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3D0" w:rsidRDefault="001C5160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3D0" w:rsidRDefault="001C5160">
      <w:pPr>
        <w:spacing w:after="0"/>
      </w:pPr>
      <w:r>
        <w:rPr>
          <w:b/>
          <w:color w:val="000000"/>
          <w:sz w:val="28"/>
        </w:rPr>
        <w:t>"Білім беру объектілеріне қойылатын санитариялық-эпидемиологиялық талаптар" санитариялық қағидаларын бекіту туралы</w:t>
      </w:r>
    </w:p>
    <w:p w:rsidR="00CD23D0" w:rsidRDefault="001C5160">
      <w:pPr>
        <w:spacing w:after="0"/>
        <w:jc w:val="both"/>
      </w:pPr>
      <w:proofErr w:type="gramStart"/>
      <w:r>
        <w:rPr>
          <w:color w:val="000000"/>
          <w:sz w:val="28"/>
        </w:rPr>
        <w:t>Қазақстан Республикасы Денсаулық сақтау министрінің 2021 жылғы 5 тамыздағы № ҚР ДСМ-76 бұйрығы.</w:t>
      </w:r>
      <w:proofErr w:type="gram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 xml:space="preserve">Қазақстан Республикасының Әділет </w:t>
      </w:r>
      <w:r>
        <w:rPr>
          <w:color w:val="000000"/>
          <w:sz w:val="28"/>
        </w:rPr>
        <w:t>министрлігінде 2021 жылғы 6 тамызда № 23890 болып тіркелді.</w:t>
      </w:r>
      <w:proofErr w:type="gramEnd"/>
    </w:p>
    <w:p w:rsidR="00CD23D0" w:rsidRDefault="001C5160">
      <w:pPr>
        <w:spacing w:after="0"/>
        <w:jc w:val="both"/>
      </w:pPr>
      <w:r>
        <w:rPr>
          <w:color w:val="FF0000"/>
          <w:sz w:val="28"/>
        </w:rPr>
        <w:t>      ЗҚАИ-ның ескертпесі!</w:t>
      </w:r>
    </w:p>
    <w:p w:rsidR="00CD23D0" w:rsidRDefault="001C5160">
      <w:pPr>
        <w:spacing w:after="0"/>
        <w:jc w:val="both"/>
      </w:pPr>
      <w:r>
        <w:rPr>
          <w:color w:val="FF0000"/>
          <w:sz w:val="28"/>
        </w:rPr>
        <w:t xml:space="preserve">      </w:t>
      </w:r>
      <w:proofErr w:type="gramStart"/>
      <w:r>
        <w:rPr>
          <w:color w:val="FF0000"/>
          <w:sz w:val="28"/>
        </w:rPr>
        <w:t>Осы бұйрықтың қолданысқа енгізілу тәртібін 5 т. қараңыз.</w:t>
      </w:r>
      <w:proofErr w:type="gramEnd"/>
    </w:p>
    <w:p w:rsidR="00CD23D0" w:rsidRDefault="001C5160">
      <w:pPr>
        <w:spacing w:after="0"/>
        <w:jc w:val="both"/>
      </w:pPr>
      <w:bookmarkStart w:id="0" w:name="z1"/>
      <w:r>
        <w:rPr>
          <w:color w:val="000000"/>
          <w:sz w:val="28"/>
        </w:rPr>
        <w:t xml:space="preserve">       Қазақстан Республикасы Үкiметiнiң 2017 жығы 17 ақпандағы № 71 қаулысымен бекітілген Қазақстан Респу</w:t>
      </w:r>
      <w:r>
        <w:rPr>
          <w:color w:val="000000"/>
          <w:sz w:val="28"/>
        </w:rPr>
        <w:t>бликасының Денсаулық сақтау министрлігі туралы ережесінің 16-тармағының 132-1) тармақшасына сәйкес БҰЙЫРАМЫН:</w:t>
      </w:r>
    </w:p>
    <w:p w:rsidR="00CD23D0" w:rsidRDefault="001C5160">
      <w:pPr>
        <w:spacing w:after="0"/>
        <w:jc w:val="both"/>
      </w:pPr>
      <w:bookmarkStart w:id="1" w:name="z2"/>
      <w:bookmarkEnd w:id="0"/>
      <w:r>
        <w:rPr>
          <w:color w:val="000000"/>
          <w:sz w:val="28"/>
        </w:rPr>
        <w:t xml:space="preserve">       1. Қоса беріліп отырған "Білім беру объектілеріне қойылатын санитариялық-эпидемиологиялық талаптар" санитариялық қағидалары бекітілсін.</w:t>
      </w:r>
    </w:p>
    <w:p w:rsidR="00CD23D0" w:rsidRDefault="001C5160">
      <w:pPr>
        <w:spacing w:after="0"/>
        <w:jc w:val="both"/>
      </w:pPr>
      <w:bookmarkStart w:id="2" w:name="z3"/>
      <w:bookmarkEnd w:id="1"/>
      <w:r>
        <w:rPr>
          <w:color w:val="000000"/>
          <w:sz w:val="28"/>
        </w:rPr>
        <w:t xml:space="preserve">   </w:t>
      </w:r>
      <w:r>
        <w:rPr>
          <w:color w:val="000000"/>
          <w:sz w:val="28"/>
        </w:rPr>
        <w:t>    2. Осы бұйрыққа қосымшаға сәйкес тізбе бойынша Қазақстан Республикасы Денсаулық сақтау министрлігінің кейбір бұйрықтарының күші жойылды деп танылсын.</w:t>
      </w:r>
    </w:p>
    <w:p w:rsidR="00CD23D0" w:rsidRDefault="001C5160">
      <w:pPr>
        <w:spacing w:after="0"/>
        <w:jc w:val="both"/>
      </w:pPr>
      <w:bookmarkStart w:id="3" w:name="z4"/>
      <w:bookmarkEnd w:id="2"/>
      <w:r>
        <w:rPr>
          <w:color w:val="000000"/>
          <w:sz w:val="28"/>
        </w:rPr>
        <w:t xml:space="preserve">      3. Қазақстан Республикасы Денсаулық сақтау министрлігінің Санитариялық-эпидемиологиялық бақылау </w:t>
      </w:r>
      <w:r>
        <w:rPr>
          <w:color w:val="000000"/>
          <w:sz w:val="28"/>
        </w:rPr>
        <w:t>комитеті Қазақстан Республикасының заңнамасында белгіленген тәртіппен:</w:t>
      </w:r>
    </w:p>
    <w:p w:rsidR="00CD23D0" w:rsidRDefault="001C5160">
      <w:pPr>
        <w:spacing w:after="0"/>
        <w:jc w:val="both"/>
      </w:pPr>
      <w:bookmarkStart w:id="4" w:name="z5"/>
      <w:bookmarkEnd w:id="3"/>
      <w:r>
        <w:rPr>
          <w:color w:val="000000"/>
          <w:sz w:val="28"/>
        </w:rPr>
        <w:t xml:space="preserve">      1) </w:t>
      </w:r>
      <w:proofErr w:type="gramStart"/>
      <w:r>
        <w:rPr>
          <w:color w:val="000000"/>
          <w:sz w:val="28"/>
        </w:rPr>
        <w:t>осы</w:t>
      </w:r>
      <w:proofErr w:type="gramEnd"/>
      <w:r>
        <w:rPr>
          <w:color w:val="000000"/>
          <w:sz w:val="28"/>
        </w:rPr>
        <w:t xml:space="preserve"> бұйрықты Қазақстан Республикасы Әділет министрлігінде мемлекеттік тіркеуді;</w:t>
      </w:r>
    </w:p>
    <w:p w:rsidR="00CD23D0" w:rsidRDefault="001C5160">
      <w:pPr>
        <w:spacing w:after="0"/>
        <w:jc w:val="both"/>
      </w:pPr>
      <w:bookmarkStart w:id="5" w:name="z6"/>
      <w:bookmarkEnd w:id="4"/>
      <w:r>
        <w:rPr>
          <w:color w:val="000000"/>
          <w:sz w:val="28"/>
        </w:rPr>
        <w:t xml:space="preserve">      2) </w:t>
      </w:r>
      <w:proofErr w:type="gramStart"/>
      <w:r>
        <w:rPr>
          <w:color w:val="000000"/>
          <w:sz w:val="28"/>
        </w:rPr>
        <w:t>осы</w:t>
      </w:r>
      <w:proofErr w:type="gramEnd"/>
      <w:r>
        <w:rPr>
          <w:color w:val="000000"/>
          <w:sz w:val="28"/>
        </w:rPr>
        <w:t xml:space="preserve"> бұйрықты ресми жарияланғаннан кейін оны Қазақстан Республикасы Денсаулық сақтау мин</w:t>
      </w:r>
      <w:r>
        <w:rPr>
          <w:color w:val="000000"/>
          <w:sz w:val="28"/>
        </w:rPr>
        <w:t>истрлігінің интернет-ресурсында орналастыруды;</w:t>
      </w:r>
    </w:p>
    <w:p w:rsidR="00CD23D0" w:rsidRDefault="001C5160">
      <w:pPr>
        <w:spacing w:after="0"/>
        <w:jc w:val="both"/>
      </w:pPr>
      <w:bookmarkStart w:id="6" w:name="z7"/>
      <w:bookmarkEnd w:id="5"/>
      <w:r>
        <w:rPr>
          <w:color w:val="000000"/>
          <w:sz w:val="28"/>
        </w:rPr>
        <w:t xml:space="preserve">      3) </w:t>
      </w:r>
      <w:proofErr w:type="gramStart"/>
      <w:r>
        <w:rPr>
          <w:color w:val="000000"/>
          <w:sz w:val="28"/>
        </w:rPr>
        <w:t>осы</w:t>
      </w:r>
      <w:proofErr w:type="gramEnd"/>
      <w:r>
        <w:rPr>
          <w:color w:val="000000"/>
          <w:sz w:val="28"/>
        </w:rPr>
        <w:t xml:space="preserve"> бұйрық Қазақстан Республикасы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</w:t>
      </w:r>
      <w:r>
        <w:rPr>
          <w:color w:val="000000"/>
          <w:sz w:val="28"/>
        </w:rPr>
        <w:t>ді Қазақстан Республикасы Денсаулық сақтау министрлігінің Заң департаментіне ұсынуды қамтамасыз етсін.</w:t>
      </w:r>
    </w:p>
    <w:p w:rsidR="00CD23D0" w:rsidRDefault="001C5160">
      <w:pPr>
        <w:spacing w:after="0"/>
        <w:jc w:val="both"/>
      </w:pPr>
      <w:bookmarkStart w:id="7" w:name="z8"/>
      <w:bookmarkEnd w:id="6"/>
      <w:r>
        <w:rPr>
          <w:color w:val="000000"/>
          <w:sz w:val="28"/>
        </w:rPr>
        <w:t>      4. Осы бұйрықтың орындалуын бақылау жетекшілік ететін Қазақстан Республикасының Денсаулық сақтау вице-министріне жүктелсін.</w:t>
      </w:r>
    </w:p>
    <w:p w:rsidR="00CD23D0" w:rsidRDefault="001C5160">
      <w:pPr>
        <w:spacing w:after="0"/>
        <w:jc w:val="both"/>
      </w:pPr>
      <w:bookmarkStart w:id="8" w:name="z9"/>
      <w:bookmarkEnd w:id="7"/>
      <w:r>
        <w:rPr>
          <w:color w:val="000000"/>
          <w:sz w:val="28"/>
        </w:rPr>
        <w:t>      5. Осы бұйрық алғ</w:t>
      </w:r>
      <w:r>
        <w:rPr>
          <w:color w:val="000000"/>
          <w:sz w:val="28"/>
        </w:rPr>
        <w:t>ашқы ресми жарияланған күнінен кейін күнтізбелік алпыс күн өткен соң қолданысқа енгізіледі.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4340"/>
      </w:tblGrid>
      <w:tr w:rsidR="00CD23D0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CD23D0" w:rsidRPr="001C5160" w:rsidRDefault="001C5160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 xml:space="preserve">      </w:t>
            </w:r>
            <w:r w:rsidRPr="001C5160">
              <w:rPr>
                <w:i/>
                <w:color w:val="000000"/>
                <w:sz w:val="20"/>
                <w:lang w:val="ru-RU"/>
              </w:rPr>
              <w:t>Қазақстан Республикасы</w:t>
            </w:r>
          </w:p>
          <w:p w:rsidR="00CD23D0" w:rsidRPr="001C5160" w:rsidRDefault="00CD23D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CD23D0" w:rsidRPr="001C5160" w:rsidRDefault="001C5160">
            <w:pPr>
              <w:spacing w:after="20"/>
              <w:ind w:left="20"/>
              <w:jc w:val="both"/>
              <w:rPr>
                <w:lang w:val="ru-RU"/>
              </w:rPr>
            </w:pPr>
            <w:r w:rsidRPr="001C5160">
              <w:rPr>
                <w:i/>
                <w:color w:val="000000"/>
                <w:sz w:val="20"/>
                <w:lang w:val="ru-RU"/>
              </w:rPr>
              <w:t>Денсаулық сақтау министрі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0"/>
            </w:pPr>
            <w:r>
              <w:rPr>
                <w:i/>
                <w:color w:val="000000"/>
                <w:sz w:val="20"/>
              </w:rPr>
              <w:t>А. Цой</w:t>
            </w:r>
          </w:p>
        </w:tc>
      </w:tr>
    </w:tbl>
    <w:p w:rsidR="001C5160" w:rsidRDefault="001C5160">
      <w:pPr>
        <w:spacing w:after="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</w:rPr>
        <w:t>  </w:t>
      </w:r>
    </w:p>
    <w:p w:rsidR="001C5160" w:rsidRDefault="001C5160">
      <w:pPr>
        <w:spacing w:after="0"/>
        <w:jc w:val="both"/>
        <w:rPr>
          <w:color w:val="000000"/>
          <w:sz w:val="28"/>
          <w:lang w:val="ru-RU"/>
        </w:rPr>
      </w:pPr>
    </w:p>
    <w:p w:rsidR="001C5160" w:rsidRDefault="001C5160">
      <w:pPr>
        <w:spacing w:after="0"/>
        <w:jc w:val="both"/>
        <w:rPr>
          <w:color w:val="000000"/>
          <w:sz w:val="28"/>
          <w:lang w:val="ru-RU"/>
        </w:rPr>
      </w:pPr>
    </w:p>
    <w:p w:rsidR="001C5160" w:rsidRDefault="001C5160">
      <w:pPr>
        <w:spacing w:after="0"/>
        <w:jc w:val="both"/>
        <w:rPr>
          <w:color w:val="000000"/>
          <w:sz w:val="28"/>
          <w:lang w:val="ru-RU"/>
        </w:rPr>
      </w:pPr>
    </w:p>
    <w:p w:rsidR="001C5160" w:rsidRDefault="001C5160">
      <w:pPr>
        <w:spacing w:after="0"/>
        <w:jc w:val="both"/>
        <w:rPr>
          <w:color w:val="000000"/>
          <w:sz w:val="28"/>
          <w:lang w:val="ru-RU"/>
        </w:rPr>
      </w:pPr>
    </w:p>
    <w:p w:rsidR="00CD23D0" w:rsidRDefault="001C5160">
      <w:pPr>
        <w:spacing w:after="0"/>
        <w:jc w:val="both"/>
      </w:pPr>
      <w:bookmarkStart w:id="9" w:name="_GoBack"/>
      <w:bookmarkEnd w:id="9"/>
      <w:r>
        <w:rPr>
          <w:color w:val="000000"/>
          <w:sz w:val="28"/>
        </w:rPr>
        <w:lastRenderedPageBreak/>
        <w:t>    "КЕЛІСІЛДІ"</w:t>
      </w:r>
    </w:p>
    <w:p w:rsidR="00CD23D0" w:rsidRDefault="001C5160">
      <w:pPr>
        <w:spacing w:after="0"/>
        <w:jc w:val="both"/>
      </w:pPr>
      <w:r>
        <w:rPr>
          <w:color w:val="000000"/>
          <w:sz w:val="28"/>
        </w:rPr>
        <w:t>      Қазақстан Республикасы</w:t>
      </w:r>
    </w:p>
    <w:p w:rsidR="00CD23D0" w:rsidRDefault="001C5160">
      <w:pPr>
        <w:spacing w:after="0"/>
        <w:jc w:val="both"/>
      </w:pPr>
      <w:r>
        <w:rPr>
          <w:color w:val="000000"/>
          <w:sz w:val="28"/>
        </w:rPr>
        <w:t>      Білім және ғылым министрлігі</w:t>
      </w:r>
    </w:p>
    <w:p w:rsidR="00CD23D0" w:rsidRDefault="001C5160">
      <w:pPr>
        <w:spacing w:after="0"/>
        <w:jc w:val="both"/>
      </w:pPr>
      <w:r>
        <w:rPr>
          <w:color w:val="000000"/>
          <w:sz w:val="28"/>
        </w:rPr>
        <w:t>      "КЕЛІСІЛДІ"</w:t>
      </w:r>
    </w:p>
    <w:p w:rsidR="00CD23D0" w:rsidRDefault="001C5160">
      <w:pPr>
        <w:spacing w:after="0"/>
        <w:jc w:val="both"/>
      </w:pPr>
      <w:r>
        <w:rPr>
          <w:color w:val="000000"/>
          <w:sz w:val="28"/>
        </w:rPr>
        <w:t>      Қазақстан Республикасы</w:t>
      </w:r>
    </w:p>
    <w:p w:rsidR="00CD23D0" w:rsidRDefault="001C5160">
      <w:pPr>
        <w:spacing w:after="0"/>
        <w:jc w:val="both"/>
      </w:pPr>
      <w:r>
        <w:rPr>
          <w:color w:val="000000"/>
          <w:sz w:val="28"/>
        </w:rPr>
        <w:t>      Индустрия жәнеинфрақұрылымдық</w:t>
      </w:r>
    </w:p>
    <w:p w:rsidR="00CD23D0" w:rsidRDefault="001C516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дамуминистрлігі</w:t>
      </w:r>
      <w:proofErr w:type="gramEnd"/>
    </w:p>
    <w:p w:rsidR="00CD23D0" w:rsidRDefault="001C5160">
      <w:pPr>
        <w:spacing w:after="0"/>
        <w:jc w:val="both"/>
      </w:pPr>
      <w:r>
        <w:rPr>
          <w:color w:val="000000"/>
          <w:sz w:val="28"/>
        </w:rPr>
        <w:t>      "КЕЛІСІЛДІ"</w:t>
      </w:r>
    </w:p>
    <w:p w:rsidR="00CD23D0" w:rsidRDefault="001C5160">
      <w:pPr>
        <w:spacing w:after="0"/>
        <w:jc w:val="both"/>
      </w:pPr>
      <w:r>
        <w:rPr>
          <w:color w:val="000000"/>
          <w:sz w:val="28"/>
        </w:rPr>
        <w:t>      Қазақстан Республикасы</w:t>
      </w:r>
    </w:p>
    <w:p w:rsidR="00CD23D0" w:rsidRDefault="001C5160">
      <w:pPr>
        <w:spacing w:after="0"/>
        <w:jc w:val="both"/>
      </w:pPr>
      <w:r>
        <w:rPr>
          <w:color w:val="000000"/>
          <w:sz w:val="28"/>
        </w:rPr>
        <w:t>      Ұлттық экономика министрлігі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7"/>
        <w:gridCol w:w="3810"/>
      </w:tblGrid>
      <w:tr w:rsidR="00CD23D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Денсаулық сақтау министрі</w:t>
            </w:r>
            <w:r>
              <w:br/>
            </w:r>
            <w:r>
              <w:rPr>
                <w:color w:val="000000"/>
                <w:sz w:val="20"/>
              </w:rPr>
              <w:t>2021 жылғы 5 тамыздағы</w:t>
            </w:r>
            <w:r>
              <w:br/>
            </w:r>
            <w:r>
              <w:rPr>
                <w:color w:val="000000"/>
                <w:sz w:val="20"/>
              </w:rPr>
              <w:t>№ ҚР ДСМ-76 б</w:t>
            </w:r>
            <w:r>
              <w:rPr>
                <w:color w:val="000000"/>
                <w:sz w:val="20"/>
              </w:rPr>
              <w:t>ұйрығымен</w:t>
            </w:r>
            <w:r>
              <w:br/>
            </w:r>
            <w:r>
              <w:rPr>
                <w:color w:val="000000"/>
                <w:sz w:val="20"/>
              </w:rPr>
              <w:t>бекiтiлген</w:t>
            </w:r>
          </w:p>
        </w:tc>
      </w:tr>
    </w:tbl>
    <w:p w:rsidR="00CD23D0" w:rsidRDefault="001C5160">
      <w:pPr>
        <w:spacing w:after="0"/>
      </w:pPr>
      <w:bookmarkStart w:id="10" w:name="z11"/>
      <w:r>
        <w:rPr>
          <w:b/>
          <w:color w:val="000000"/>
        </w:rPr>
        <w:t xml:space="preserve"> "Білім беру объектілеріне қойылатын санитариялық-эпидемиологиялық талаптар" санитариялық қағидалары</w:t>
      </w:r>
    </w:p>
    <w:p w:rsidR="00CD23D0" w:rsidRDefault="001C5160">
      <w:pPr>
        <w:spacing w:after="0"/>
      </w:pPr>
      <w:bookmarkStart w:id="11" w:name="z12"/>
      <w:bookmarkEnd w:id="10"/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1-тарау.</w:t>
      </w:r>
      <w:proofErr w:type="gramEnd"/>
      <w:r>
        <w:rPr>
          <w:b/>
          <w:color w:val="000000"/>
        </w:rPr>
        <w:t xml:space="preserve"> Жалпы ережелер</w:t>
      </w:r>
    </w:p>
    <w:p w:rsidR="00CD23D0" w:rsidRDefault="001C5160">
      <w:pPr>
        <w:spacing w:after="0"/>
        <w:jc w:val="both"/>
      </w:pPr>
      <w:bookmarkStart w:id="12" w:name="z13"/>
      <w:bookmarkEnd w:id="1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1. Осы "Білім беру объектілеріне қойылатын санитариялық-эпидемиологиялық талаптар" санитариялық қағидалары (бұдан әрі – Санитариялық қағидалар) "Қазақстан Республикасы Денсаулық сақтау және Ұлттық экономика министрлiктерінің кейбiр мәселелерi туралы"</w:t>
      </w:r>
      <w:r>
        <w:rPr>
          <w:color w:val="000000"/>
          <w:sz w:val="28"/>
        </w:rPr>
        <w:t xml:space="preserve"> Қазақстан Республикасы Үкiметiнiң 2017 жығы 17 ақпандағы № 71 қаулысымен бекітілген Қазақстан Республикасының Денсаулық сақтау министрлігі туралы ереженің (бұдан әрі – Ереже) 15-тармағының 113) тармақшасына сәйкес әзірленген және меншік нысанына қарамаста</w:t>
      </w:r>
      <w:r>
        <w:rPr>
          <w:color w:val="000000"/>
          <w:sz w:val="28"/>
        </w:rPr>
        <w:t>н білім беру объектілерінде объект салынатын жер учаскесін таңдауға, жобалауға, реконструкциялауға, пайдалануға, сумен жабдықтауға, суды бұруға, жылумен жабдықтауға, жарықтандыруға, желдетуге, ауаны баптауға, жөндеуге және күтіп-ұстауға, тұру, тамақтану, о</w:t>
      </w:r>
      <w:r>
        <w:rPr>
          <w:color w:val="000000"/>
          <w:sz w:val="28"/>
        </w:rPr>
        <w:t>қыту жағдайларына және өндірістік практикаға, өндірістік бақылауға, персоналдың еңбек және қызмет көрсету жағдайларына, білім алушылар мен тәрбиеленушілерді медициналық қамтамасыз етуге қойылатын санитариялық-эпидемиологиялық талаптарды белгілейді.</w:t>
      </w:r>
    </w:p>
    <w:bookmarkEnd w:id="12"/>
    <w:p w:rsidR="00CD23D0" w:rsidRDefault="001C5160">
      <w:pPr>
        <w:spacing w:after="0"/>
      </w:pPr>
      <w:r>
        <w:rPr>
          <w:color w:val="FF0000"/>
          <w:sz w:val="28"/>
        </w:rPr>
        <w:t xml:space="preserve">      </w:t>
      </w:r>
      <w:proofErr w:type="gramStart"/>
      <w:r>
        <w:rPr>
          <w:color w:val="FF0000"/>
          <w:sz w:val="28"/>
        </w:rPr>
        <w:t>Е</w:t>
      </w:r>
      <w:r>
        <w:rPr>
          <w:color w:val="FF0000"/>
          <w:sz w:val="28"/>
        </w:rPr>
        <w:t xml:space="preserve">скерту. 1-тармақ жаңа редакцияда - ҚР Денсаулық сақтау министрінің 18.01.2023 </w:t>
      </w:r>
      <w:r>
        <w:rPr>
          <w:color w:val="000000"/>
          <w:sz w:val="28"/>
        </w:rPr>
        <w:t>№ 9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proofErr w:type="gramEnd"/>
      <w:r>
        <w:br/>
      </w:r>
    </w:p>
    <w:p w:rsidR="00CD23D0" w:rsidRDefault="001C5160">
      <w:pPr>
        <w:spacing w:after="0"/>
        <w:jc w:val="both"/>
      </w:pPr>
      <w:bookmarkStart w:id="13" w:name="z14"/>
      <w:r>
        <w:rPr>
          <w:color w:val="000000"/>
          <w:sz w:val="28"/>
        </w:rPr>
        <w:t>      2. Осы Санитариялық қағидалар балаларды мектепке дейінгі тәрби</w:t>
      </w:r>
      <w:r>
        <w:rPr>
          <w:color w:val="000000"/>
          <w:sz w:val="28"/>
        </w:rPr>
        <w:t xml:space="preserve">елеу мен оқыту объектілерін (бұдан әрі – мектепке дейінгі ұйымдар) қоспағанда, білім беру ұйымдарының объектілеріне, оның ішінде білім алушылар мен тәрбиеленушілердіоқыту, тәрбиелеу, тұру және тамақтану орнын ұйымдастыру объектілеріне, барлық түрдегі және </w:t>
      </w:r>
      <w:r>
        <w:rPr>
          <w:color w:val="000000"/>
          <w:sz w:val="28"/>
        </w:rPr>
        <w:t>типтегі интернат ұйымдарына (бұдан әрі – объектілер) қолданылады.</w:t>
      </w:r>
    </w:p>
    <w:p w:rsidR="00CD23D0" w:rsidRDefault="001C5160">
      <w:pPr>
        <w:spacing w:after="0"/>
        <w:jc w:val="both"/>
      </w:pPr>
      <w:bookmarkStart w:id="14" w:name="z15"/>
      <w:bookmarkEnd w:id="13"/>
      <w:r>
        <w:rPr>
          <w:color w:val="000000"/>
          <w:sz w:val="28"/>
        </w:rPr>
        <w:lastRenderedPageBreak/>
        <w:t xml:space="preserve">       3. Объектілерде осы Санитариялық қағидаларға 1-қосымшаға сәйкес зертханалық-аспаптық зерттеулер жүргізіледі.</w:t>
      </w:r>
    </w:p>
    <w:p w:rsidR="00CD23D0" w:rsidRPr="001C5160" w:rsidRDefault="001C5160">
      <w:pPr>
        <w:spacing w:after="0"/>
        <w:jc w:val="both"/>
        <w:rPr>
          <w:lang w:val="ru-RU"/>
        </w:rPr>
      </w:pPr>
      <w:bookmarkStart w:id="15" w:name="z16"/>
      <w:bookmarkEnd w:id="14"/>
      <w:r>
        <w:rPr>
          <w:color w:val="000000"/>
          <w:sz w:val="28"/>
        </w:rPr>
        <w:t xml:space="preserve">      </w:t>
      </w:r>
      <w:r w:rsidRPr="001C5160">
        <w:rPr>
          <w:color w:val="000000"/>
          <w:sz w:val="28"/>
          <w:lang w:val="ru-RU"/>
        </w:rPr>
        <w:t xml:space="preserve">4. Осы </w:t>
      </w:r>
      <w:proofErr w:type="gramStart"/>
      <w:r w:rsidRPr="001C5160">
        <w:rPr>
          <w:color w:val="000000"/>
          <w:sz w:val="28"/>
          <w:lang w:val="ru-RU"/>
        </w:rPr>
        <w:t>Санитариялы</w:t>
      </w:r>
      <w:proofErr w:type="gramEnd"/>
      <w:r w:rsidRPr="001C5160">
        <w:rPr>
          <w:color w:val="000000"/>
          <w:sz w:val="28"/>
          <w:lang w:val="ru-RU"/>
        </w:rPr>
        <w:t>қ қағидаларда мынадай ұғымдар пайдаланылды:</w:t>
      </w:r>
    </w:p>
    <w:bookmarkEnd w:id="15"/>
    <w:p w:rsidR="00CD23D0" w:rsidRPr="001C5160" w:rsidRDefault="001C516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C5160">
        <w:rPr>
          <w:color w:val="000000"/>
          <w:sz w:val="28"/>
          <w:lang w:val="ru-RU"/>
        </w:rPr>
        <w:t xml:space="preserve"> </w:t>
      </w:r>
      <w:r w:rsidRPr="001C5160">
        <w:rPr>
          <w:color w:val="000000"/>
          <w:sz w:val="28"/>
          <w:lang w:val="ru-RU"/>
        </w:rPr>
        <w:t xml:space="preserve">1) арнайы білім беру ұйымдары – бұл ерекше білім берілуіне қажеттілігі бар адамдардың (балалардың) оларсыз жалпы білім беретін оқу және білім беру бағдарламаларын </w:t>
      </w:r>
      <w:proofErr w:type="gramStart"/>
      <w:r w:rsidRPr="001C5160">
        <w:rPr>
          <w:color w:val="000000"/>
          <w:sz w:val="28"/>
          <w:lang w:val="ru-RU"/>
        </w:rPr>
        <w:t>меңгеру</w:t>
      </w:r>
      <w:proofErr w:type="gramEnd"/>
      <w:r w:rsidRPr="001C5160">
        <w:rPr>
          <w:color w:val="000000"/>
          <w:sz w:val="28"/>
          <w:lang w:val="ru-RU"/>
        </w:rPr>
        <w:t>і мүмкін болмайтын, арнайы оқу бағдарламаларын және оқыту әдістерін, техникалық және ө</w:t>
      </w:r>
      <w:r w:rsidRPr="001C5160">
        <w:rPr>
          <w:color w:val="000000"/>
          <w:sz w:val="28"/>
          <w:lang w:val="ru-RU"/>
        </w:rPr>
        <w:t>зге де құралдарды, өсі</w:t>
      </w:r>
      <w:proofErr w:type="gramStart"/>
      <w:r w:rsidRPr="001C5160">
        <w:rPr>
          <w:color w:val="000000"/>
          <w:sz w:val="28"/>
          <w:lang w:val="ru-RU"/>
        </w:rPr>
        <w:t>р</w:t>
      </w:r>
      <w:proofErr w:type="gramEnd"/>
      <w:r w:rsidRPr="001C5160">
        <w:rPr>
          <w:color w:val="000000"/>
          <w:sz w:val="28"/>
          <w:lang w:val="ru-RU"/>
        </w:rPr>
        <w:t xml:space="preserve"> сүру ортасын, сондай-ақ медициналық, әлеуметтік және өзге де көрсетілетін қызметтерді қамтитын жағдайларды қамтамасыз ететін білім беру ұйымдары;</w:t>
      </w:r>
    </w:p>
    <w:p w:rsidR="00CD23D0" w:rsidRPr="001C5160" w:rsidRDefault="001C516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C5160">
        <w:rPr>
          <w:color w:val="000000"/>
          <w:sz w:val="28"/>
          <w:lang w:val="ru-RU"/>
        </w:rPr>
        <w:t xml:space="preserve"> 2) орта білім беру ұйымы – мектепке дейінгі тәрбиелеу мен оқытудың, бастауыш, не</w:t>
      </w:r>
      <w:r w:rsidRPr="001C5160">
        <w:rPr>
          <w:color w:val="000000"/>
          <w:sz w:val="28"/>
          <w:lang w:val="ru-RU"/>
        </w:rPr>
        <w:t>г</w:t>
      </w:r>
      <w:r>
        <w:rPr>
          <w:color w:val="000000"/>
          <w:sz w:val="28"/>
        </w:rPr>
        <w:t>i</w:t>
      </w:r>
      <w:r w:rsidRPr="001C5160">
        <w:rPr>
          <w:color w:val="000000"/>
          <w:sz w:val="28"/>
          <w:lang w:val="ru-RU"/>
        </w:rPr>
        <w:t>зг</w:t>
      </w:r>
      <w:r>
        <w:rPr>
          <w:color w:val="000000"/>
          <w:sz w:val="28"/>
        </w:rPr>
        <w:t>i</w:t>
      </w:r>
      <w:r w:rsidRPr="001C5160">
        <w:rPr>
          <w:color w:val="000000"/>
          <w:sz w:val="28"/>
          <w:lang w:val="ru-RU"/>
        </w:rPr>
        <w:t xml:space="preserve"> орта, жалпы орта б</w:t>
      </w:r>
      <w:r>
        <w:rPr>
          <w:color w:val="000000"/>
          <w:sz w:val="28"/>
        </w:rPr>
        <w:t>i</w:t>
      </w:r>
      <w:r w:rsidRPr="001C5160">
        <w:rPr>
          <w:color w:val="000000"/>
          <w:sz w:val="28"/>
          <w:lang w:val="ru-RU"/>
        </w:rPr>
        <w:t>л</w:t>
      </w:r>
      <w:r>
        <w:rPr>
          <w:color w:val="000000"/>
          <w:sz w:val="28"/>
        </w:rPr>
        <w:t>i</w:t>
      </w:r>
      <w:r w:rsidRPr="001C5160">
        <w:rPr>
          <w:color w:val="000000"/>
          <w:sz w:val="28"/>
          <w:lang w:val="ru-RU"/>
        </w:rPr>
        <w:t>мнің жалпы б</w:t>
      </w:r>
      <w:r>
        <w:rPr>
          <w:color w:val="000000"/>
          <w:sz w:val="28"/>
        </w:rPr>
        <w:t>i</w:t>
      </w:r>
      <w:r w:rsidRPr="001C5160">
        <w:rPr>
          <w:color w:val="000000"/>
          <w:sz w:val="28"/>
          <w:lang w:val="ru-RU"/>
        </w:rPr>
        <w:t>л</w:t>
      </w:r>
      <w:r>
        <w:rPr>
          <w:color w:val="000000"/>
          <w:sz w:val="28"/>
        </w:rPr>
        <w:t>i</w:t>
      </w:r>
      <w:r w:rsidRPr="001C5160">
        <w:rPr>
          <w:color w:val="000000"/>
          <w:sz w:val="28"/>
          <w:lang w:val="ru-RU"/>
        </w:rPr>
        <w:t xml:space="preserve">м беретін </w:t>
      </w:r>
      <w:proofErr w:type="gramStart"/>
      <w:r w:rsidRPr="001C5160">
        <w:rPr>
          <w:color w:val="000000"/>
          <w:sz w:val="28"/>
          <w:lang w:val="ru-RU"/>
        </w:rPr>
        <w:t>о</w:t>
      </w:r>
      <w:proofErr w:type="gramEnd"/>
      <w:r w:rsidRPr="001C5160">
        <w:rPr>
          <w:color w:val="000000"/>
          <w:sz w:val="28"/>
          <w:lang w:val="ru-RU"/>
        </w:rPr>
        <w:t xml:space="preserve">қу бағдарламаларын, мамандандырылған жалпы білім беру және арнайы оқу бағдарламаларын </w:t>
      </w:r>
      <w:r>
        <w:rPr>
          <w:color w:val="000000"/>
          <w:sz w:val="28"/>
        </w:rPr>
        <w:t>i</w:t>
      </w:r>
      <w:r w:rsidRPr="001C5160">
        <w:rPr>
          <w:color w:val="000000"/>
          <w:sz w:val="28"/>
          <w:lang w:val="ru-RU"/>
        </w:rPr>
        <w:t>ске асыратын б</w:t>
      </w:r>
      <w:r>
        <w:rPr>
          <w:color w:val="000000"/>
          <w:sz w:val="28"/>
        </w:rPr>
        <w:t>i</w:t>
      </w:r>
      <w:r w:rsidRPr="001C5160">
        <w:rPr>
          <w:color w:val="000000"/>
          <w:sz w:val="28"/>
          <w:lang w:val="ru-RU"/>
        </w:rPr>
        <w:t>л</w:t>
      </w:r>
      <w:r>
        <w:rPr>
          <w:color w:val="000000"/>
          <w:sz w:val="28"/>
        </w:rPr>
        <w:t>i</w:t>
      </w:r>
      <w:r w:rsidRPr="001C5160">
        <w:rPr>
          <w:color w:val="000000"/>
          <w:sz w:val="28"/>
          <w:lang w:val="ru-RU"/>
        </w:rPr>
        <w:t>м беру ұйымы;</w:t>
      </w:r>
    </w:p>
    <w:p w:rsidR="00CD23D0" w:rsidRPr="001C5160" w:rsidRDefault="001C516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C5160">
        <w:rPr>
          <w:color w:val="000000"/>
          <w:sz w:val="28"/>
          <w:lang w:val="ru-RU"/>
        </w:rPr>
        <w:t xml:space="preserve"> 3) бракераж – органолептикалық көрсетк</w:t>
      </w:r>
      <w:proofErr w:type="gramStart"/>
      <w:r>
        <w:rPr>
          <w:color w:val="000000"/>
          <w:sz w:val="28"/>
        </w:rPr>
        <w:t>i</w:t>
      </w:r>
      <w:proofErr w:type="gramEnd"/>
      <w:r w:rsidRPr="001C5160">
        <w:rPr>
          <w:color w:val="000000"/>
          <w:sz w:val="28"/>
          <w:lang w:val="ru-RU"/>
        </w:rPr>
        <w:t>штер бойынша тамақ өн</w:t>
      </w:r>
      <w:r>
        <w:rPr>
          <w:color w:val="000000"/>
          <w:sz w:val="28"/>
        </w:rPr>
        <w:t>i</w:t>
      </w:r>
      <w:r w:rsidRPr="001C5160">
        <w:rPr>
          <w:color w:val="000000"/>
          <w:sz w:val="28"/>
          <w:lang w:val="ru-RU"/>
        </w:rPr>
        <w:t>мдер</w:t>
      </w:r>
      <w:r>
        <w:rPr>
          <w:color w:val="000000"/>
          <w:sz w:val="28"/>
        </w:rPr>
        <w:t>i</w:t>
      </w:r>
      <w:r w:rsidRPr="001C5160">
        <w:rPr>
          <w:color w:val="000000"/>
          <w:sz w:val="28"/>
          <w:lang w:val="ru-RU"/>
        </w:rPr>
        <w:t>н</w:t>
      </w:r>
      <w:r>
        <w:rPr>
          <w:color w:val="000000"/>
          <w:sz w:val="28"/>
        </w:rPr>
        <w:t>i</w:t>
      </w:r>
      <w:r w:rsidRPr="001C5160">
        <w:rPr>
          <w:color w:val="000000"/>
          <w:sz w:val="28"/>
          <w:lang w:val="ru-RU"/>
        </w:rPr>
        <w:t>ң және дайы</w:t>
      </w:r>
      <w:r w:rsidRPr="001C5160">
        <w:rPr>
          <w:color w:val="000000"/>
          <w:sz w:val="28"/>
          <w:lang w:val="ru-RU"/>
        </w:rPr>
        <w:t>н тағамдардың сапасын бағалау;</w:t>
      </w:r>
    </w:p>
    <w:p w:rsidR="00CD23D0" w:rsidRPr="001C5160" w:rsidRDefault="001C516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C5160">
        <w:rPr>
          <w:color w:val="000000"/>
          <w:sz w:val="28"/>
          <w:lang w:val="ru-RU"/>
        </w:rPr>
        <w:t xml:space="preserve"> 4) білім беру ұйымдары – заңды тұлғалар, сондай-ақ меншік нысанына және ұйымдық құқықтық нысанына қарамастан, бі</w:t>
      </w:r>
      <w:proofErr w:type="gramStart"/>
      <w:r w:rsidRPr="001C5160">
        <w:rPr>
          <w:color w:val="000000"/>
          <w:sz w:val="28"/>
          <w:lang w:val="ru-RU"/>
        </w:rPr>
        <w:t>р</w:t>
      </w:r>
      <w:proofErr w:type="gramEnd"/>
      <w:r w:rsidRPr="001C5160">
        <w:rPr>
          <w:color w:val="000000"/>
          <w:sz w:val="28"/>
          <w:lang w:val="ru-RU"/>
        </w:rPr>
        <w:t xml:space="preserve"> немесе бірнеше білім беру бағдарламаларын іске асыратын және (немесе) білім алушылар мен тәрбиеленушілерд</w:t>
      </w:r>
      <w:r w:rsidRPr="001C5160">
        <w:rPr>
          <w:color w:val="000000"/>
          <w:sz w:val="28"/>
          <w:lang w:val="ru-RU"/>
        </w:rPr>
        <w:t xml:space="preserve">і бағуды және оларға тәрбие беруді қамтамасыз ететін халықаралық мектеп мәртебесі бар </w:t>
      </w:r>
      <w:proofErr w:type="gramStart"/>
      <w:r w:rsidRPr="001C5160">
        <w:rPr>
          <w:color w:val="000000"/>
          <w:sz w:val="28"/>
          <w:lang w:val="ru-RU"/>
        </w:rPr>
        <w:t>заңды</w:t>
      </w:r>
      <w:proofErr w:type="gramEnd"/>
      <w:r w:rsidRPr="001C5160">
        <w:rPr>
          <w:color w:val="000000"/>
          <w:sz w:val="28"/>
          <w:lang w:val="ru-RU"/>
        </w:rPr>
        <w:t xml:space="preserve"> тұлғалардың филиалдары, жалпы білім беретін оқу бағдарламаларын іске асыратын, заңды тұлға құрмаған дара кәсіпкерлер;</w:t>
      </w:r>
    </w:p>
    <w:p w:rsidR="00CD23D0" w:rsidRPr="001C5160" w:rsidRDefault="001C516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C5160">
        <w:rPr>
          <w:color w:val="000000"/>
          <w:sz w:val="28"/>
          <w:lang w:val="ru-RU"/>
        </w:rPr>
        <w:t xml:space="preserve"> 5) білім берудің оқу-сауықтыру ұйымы – б</w:t>
      </w:r>
      <w:r w:rsidRPr="001C5160">
        <w:rPr>
          <w:color w:val="000000"/>
          <w:sz w:val="28"/>
          <w:lang w:val="ru-RU"/>
        </w:rPr>
        <w:t xml:space="preserve">алалар мен оқушы жастарды тәрбиелеу, оларға білім беру, сауықтыру, олардың демалысы жөніндегі функцияларды жүзеге асыратын </w:t>
      </w:r>
      <w:proofErr w:type="gramStart"/>
      <w:r w:rsidRPr="001C5160">
        <w:rPr>
          <w:color w:val="000000"/>
          <w:sz w:val="28"/>
          <w:lang w:val="ru-RU"/>
        </w:rPr>
        <w:t>заңды</w:t>
      </w:r>
      <w:proofErr w:type="gramEnd"/>
      <w:r w:rsidRPr="001C5160">
        <w:rPr>
          <w:color w:val="000000"/>
          <w:sz w:val="28"/>
          <w:lang w:val="ru-RU"/>
        </w:rPr>
        <w:t xml:space="preserve"> тұлға;</w:t>
      </w:r>
    </w:p>
    <w:p w:rsidR="00CD23D0" w:rsidRPr="001C5160" w:rsidRDefault="001C516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C5160">
        <w:rPr>
          <w:color w:val="000000"/>
          <w:sz w:val="28"/>
          <w:lang w:val="ru-RU"/>
        </w:rPr>
        <w:t xml:space="preserve"> 6) дене шынықтыру – мәдениетт</w:t>
      </w:r>
      <w:r>
        <w:rPr>
          <w:color w:val="000000"/>
          <w:sz w:val="28"/>
        </w:rPr>
        <w:t>i</w:t>
      </w:r>
      <w:r w:rsidRPr="001C5160">
        <w:rPr>
          <w:color w:val="000000"/>
          <w:sz w:val="28"/>
          <w:lang w:val="ru-RU"/>
        </w:rPr>
        <w:t>ң құрамдас бөл</w:t>
      </w:r>
      <w:r>
        <w:rPr>
          <w:color w:val="000000"/>
          <w:sz w:val="28"/>
        </w:rPr>
        <w:t>i</w:t>
      </w:r>
      <w:r w:rsidRPr="001C5160">
        <w:rPr>
          <w:color w:val="000000"/>
          <w:sz w:val="28"/>
          <w:lang w:val="ru-RU"/>
        </w:rPr>
        <w:t>г</w:t>
      </w:r>
      <w:r>
        <w:rPr>
          <w:color w:val="000000"/>
          <w:sz w:val="28"/>
        </w:rPr>
        <w:t>i</w:t>
      </w:r>
      <w:r w:rsidRPr="001C5160">
        <w:rPr>
          <w:color w:val="000000"/>
          <w:sz w:val="28"/>
          <w:lang w:val="ru-RU"/>
        </w:rPr>
        <w:t>, адамның дене бітімін және интеллектуалдық қабілеттерін дамыту, де</w:t>
      </w:r>
      <w:r w:rsidRPr="001C5160">
        <w:rPr>
          <w:color w:val="000000"/>
          <w:sz w:val="28"/>
          <w:lang w:val="ru-RU"/>
        </w:rPr>
        <w:t>не тәрбиесі мен дене бітімін дамыту арқылы оның қозғалыс белсенділігін жетілдіру және саламатты өмі</w:t>
      </w:r>
      <w:proofErr w:type="gramStart"/>
      <w:r w:rsidRPr="001C5160">
        <w:rPr>
          <w:color w:val="000000"/>
          <w:sz w:val="28"/>
          <w:lang w:val="ru-RU"/>
        </w:rPr>
        <w:t>р</w:t>
      </w:r>
      <w:proofErr w:type="gramEnd"/>
      <w:r w:rsidRPr="001C5160">
        <w:rPr>
          <w:color w:val="000000"/>
          <w:sz w:val="28"/>
          <w:lang w:val="ru-RU"/>
        </w:rPr>
        <w:t xml:space="preserve"> салтын қалыптастыру, әлеуметтік бейімдеу мақсатында қоғам жасайтын </w:t>
      </w:r>
      <w:proofErr w:type="gramStart"/>
      <w:r w:rsidRPr="001C5160">
        <w:rPr>
          <w:color w:val="000000"/>
          <w:sz w:val="28"/>
          <w:lang w:val="ru-RU"/>
        </w:rPr>
        <w:t>ж</w:t>
      </w:r>
      <w:proofErr w:type="gramEnd"/>
      <w:r w:rsidRPr="001C5160">
        <w:rPr>
          <w:color w:val="000000"/>
          <w:sz w:val="28"/>
          <w:lang w:val="ru-RU"/>
        </w:rPr>
        <w:t>әне пайдаланатын рухани және материалдық құндылықтар жиынтығын білдіретін әлеуметт</w:t>
      </w:r>
      <w:r>
        <w:rPr>
          <w:color w:val="000000"/>
          <w:sz w:val="28"/>
        </w:rPr>
        <w:t>i</w:t>
      </w:r>
      <w:r w:rsidRPr="001C5160">
        <w:rPr>
          <w:color w:val="000000"/>
          <w:sz w:val="28"/>
          <w:lang w:val="ru-RU"/>
        </w:rPr>
        <w:t>к қы</w:t>
      </w:r>
      <w:r w:rsidRPr="001C5160">
        <w:rPr>
          <w:color w:val="000000"/>
          <w:sz w:val="28"/>
          <w:lang w:val="ru-RU"/>
        </w:rPr>
        <w:t>змет саласы;</w:t>
      </w:r>
    </w:p>
    <w:p w:rsidR="00CD23D0" w:rsidRPr="001C5160" w:rsidRDefault="001C516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C5160">
        <w:rPr>
          <w:color w:val="000000"/>
          <w:sz w:val="28"/>
          <w:lang w:val="ru-RU"/>
        </w:rPr>
        <w:t xml:space="preserve"> 7) жазу құралдары – жазу дәптерлері, жазуға және сурет салуға арналған құралдар, оларға қаламдар, қарындаштар, фломастерлер, пенал, циркуль, маркерлер, көмі</w:t>
      </w:r>
      <w:proofErr w:type="gramStart"/>
      <w:r w:rsidRPr="001C5160">
        <w:rPr>
          <w:color w:val="000000"/>
          <w:sz w:val="28"/>
          <w:lang w:val="ru-RU"/>
        </w:rPr>
        <w:t>р</w:t>
      </w:r>
      <w:proofErr w:type="gramEnd"/>
      <w:r w:rsidRPr="001C5160">
        <w:rPr>
          <w:color w:val="000000"/>
          <w:sz w:val="28"/>
          <w:lang w:val="ru-RU"/>
        </w:rPr>
        <w:t xml:space="preserve"> түйірлері, борлар, стерженьдер, грифельдер жатады;</w:t>
      </w:r>
    </w:p>
    <w:p w:rsidR="00CD23D0" w:rsidRPr="001C5160" w:rsidRDefault="001C516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C5160">
        <w:rPr>
          <w:color w:val="000000"/>
          <w:sz w:val="28"/>
          <w:lang w:val="ru-RU"/>
        </w:rPr>
        <w:t xml:space="preserve"> </w:t>
      </w:r>
      <w:proofErr w:type="gramStart"/>
      <w:r w:rsidRPr="001C5160">
        <w:rPr>
          <w:color w:val="000000"/>
          <w:sz w:val="28"/>
          <w:lang w:val="ru-RU"/>
        </w:rPr>
        <w:t>8) жалпы білім беретін</w:t>
      </w:r>
      <w:r w:rsidRPr="001C5160">
        <w:rPr>
          <w:color w:val="000000"/>
          <w:sz w:val="28"/>
          <w:lang w:val="ru-RU"/>
        </w:rPr>
        <w:t xml:space="preserve"> мектеп – бастауыш, негізгі орта және жалпы орта білімнің жалпы білім беретін оқу бағдарламаларын, сондай-ақ білім алушылар мен тәрбиеленушілерге қосымша білімнің білім беру бағдарламаларын іске асыратын оқу орны;</w:t>
      </w:r>
      <w:proofErr w:type="gramEnd"/>
    </w:p>
    <w:p w:rsidR="00CD23D0" w:rsidRPr="001C5160" w:rsidRDefault="001C516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C5160">
        <w:rPr>
          <w:color w:val="000000"/>
          <w:sz w:val="28"/>
          <w:lang w:val="ru-RU"/>
        </w:rPr>
        <w:t xml:space="preserve"> 9) жетім балалар мен ата-анасының қа</w:t>
      </w:r>
      <w:r w:rsidRPr="001C5160">
        <w:rPr>
          <w:color w:val="000000"/>
          <w:sz w:val="28"/>
          <w:lang w:val="ru-RU"/>
        </w:rPr>
        <w:t xml:space="preserve">мқорлығынсыз қалған </w:t>
      </w:r>
      <w:proofErr w:type="gramStart"/>
      <w:r w:rsidRPr="001C5160">
        <w:rPr>
          <w:color w:val="000000"/>
          <w:sz w:val="28"/>
          <w:lang w:val="ru-RU"/>
        </w:rPr>
        <w:t>балалар</w:t>
      </w:r>
      <w:proofErr w:type="gramEnd"/>
      <w:r w:rsidRPr="001C5160">
        <w:rPr>
          <w:color w:val="000000"/>
          <w:sz w:val="28"/>
          <w:lang w:val="ru-RU"/>
        </w:rPr>
        <w:t>ға арналған білім беру ұйымдары – жетім балаларға, ата-анасының қамқорлығынсыз қалған балаларға тұратын орындар бере отырып, оларды тәрбиелеу, оларға білім беру үшін қолайлы жағдай жасалатын ұйым;</w:t>
      </w:r>
    </w:p>
    <w:p w:rsidR="00CD23D0" w:rsidRPr="001C5160" w:rsidRDefault="001C516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1C5160">
        <w:rPr>
          <w:color w:val="000000"/>
          <w:sz w:val="28"/>
          <w:lang w:val="ru-RU"/>
        </w:rPr>
        <w:t xml:space="preserve"> 10) жеке медициналық кітап</w:t>
      </w:r>
      <w:r w:rsidRPr="001C5160">
        <w:rPr>
          <w:color w:val="000000"/>
          <w:sz w:val="28"/>
          <w:lang w:val="ru-RU"/>
        </w:rPr>
        <w:t>ша – жұ</w:t>
      </w:r>
      <w:proofErr w:type="gramStart"/>
      <w:r w:rsidRPr="001C5160">
        <w:rPr>
          <w:color w:val="000000"/>
          <w:sz w:val="28"/>
          <w:lang w:val="ru-RU"/>
        </w:rPr>
        <w:t>мыс</w:t>
      </w:r>
      <w:proofErr w:type="gramEnd"/>
      <w:r w:rsidRPr="001C5160">
        <w:rPr>
          <w:color w:val="000000"/>
          <w:sz w:val="28"/>
          <w:lang w:val="ru-RU"/>
        </w:rPr>
        <w:t>қа жіберілу туралы белгі қойылып, міндетті медициналық қарап-тексерудің нәтижелері енгізілетін дербес құжат;</w:t>
      </w:r>
    </w:p>
    <w:p w:rsidR="00CD23D0" w:rsidRPr="001C5160" w:rsidRDefault="001C516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C5160">
        <w:rPr>
          <w:color w:val="000000"/>
          <w:sz w:val="28"/>
          <w:lang w:val="ru-RU"/>
        </w:rPr>
        <w:t xml:space="preserve"> 11) жиынтық оқ</w:t>
      </w:r>
      <w:proofErr w:type="gramStart"/>
      <w:r w:rsidRPr="001C5160">
        <w:rPr>
          <w:color w:val="000000"/>
          <w:sz w:val="28"/>
          <w:lang w:val="ru-RU"/>
        </w:rPr>
        <w:t>у</w:t>
      </w:r>
      <w:proofErr w:type="gramEnd"/>
      <w:r w:rsidRPr="001C5160">
        <w:rPr>
          <w:color w:val="000000"/>
          <w:sz w:val="28"/>
          <w:lang w:val="ru-RU"/>
        </w:rPr>
        <w:t xml:space="preserve"> жүктемесі – Үлгілік оқу жоспарының инвариантты және вариативті бөлігі сағаттарының жалпы саны;</w:t>
      </w:r>
    </w:p>
    <w:p w:rsidR="00CD23D0" w:rsidRPr="001C5160" w:rsidRDefault="001C516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C5160">
        <w:rPr>
          <w:color w:val="000000"/>
          <w:sz w:val="28"/>
          <w:lang w:val="ru-RU"/>
        </w:rPr>
        <w:t xml:space="preserve"> 12) интернат ұ</w:t>
      </w:r>
      <w:r w:rsidRPr="001C5160">
        <w:rPr>
          <w:color w:val="000000"/>
          <w:sz w:val="28"/>
          <w:lang w:val="ru-RU"/>
        </w:rPr>
        <w:t>йымдары – тұратын орын беріле отырып, белгілі бі</w:t>
      </w:r>
      <w:proofErr w:type="gramStart"/>
      <w:r w:rsidRPr="001C5160">
        <w:rPr>
          <w:color w:val="000000"/>
          <w:sz w:val="28"/>
          <w:lang w:val="ru-RU"/>
        </w:rPr>
        <w:t>р</w:t>
      </w:r>
      <w:proofErr w:type="gramEnd"/>
      <w:r w:rsidRPr="001C5160">
        <w:rPr>
          <w:color w:val="000000"/>
          <w:sz w:val="28"/>
          <w:lang w:val="ru-RU"/>
        </w:rPr>
        <w:t xml:space="preserve"> санаттағы адамдардың білім алу құқықтарына мемлекеттік кепілдіктерді қамтамасыз ететін білім беру ұйымдары;</w:t>
      </w:r>
    </w:p>
    <w:p w:rsidR="00CD23D0" w:rsidRPr="001C5160" w:rsidRDefault="001C516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C5160">
        <w:rPr>
          <w:color w:val="000000"/>
          <w:sz w:val="28"/>
          <w:lang w:val="ru-RU"/>
        </w:rPr>
        <w:t xml:space="preserve"> 13) кәмелетке толмағандарды бей</w:t>
      </w:r>
      <w:r>
        <w:rPr>
          <w:color w:val="000000"/>
          <w:sz w:val="28"/>
        </w:rPr>
        <w:t>i</w:t>
      </w:r>
      <w:r w:rsidRPr="001C5160">
        <w:rPr>
          <w:color w:val="000000"/>
          <w:sz w:val="28"/>
          <w:lang w:val="ru-RU"/>
        </w:rPr>
        <w:t>мдеу орталықтары (бұдан ә</w:t>
      </w:r>
      <w:proofErr w:type="gramStart"/>
      <w:r w:rsidRPr="001C5160">
        <w:rPr>
          <w:color w:val="000000"/>
          <w:sz w:val="28"/>
          <w:lang w:val="ru-RU"/>
        </w:rPr>
        <w:t>р</w:t>
      </w:r>
      <w:proofErr w:type="gramEnd"/>
      <w:r w:rsidRPr="001C5160">
        <w:rPr>
          <w:color w:val="000000"/>
          <w:sz w:val="28"/>
          <w:lang w:val="ru-RU"/>
        </w:rPr>
        <w:t>і – КТБО) – ата-анасын немесе басқ</w:t>
      </w:r>
      <w:r w:rsidRPr="001C5160">
        <w:rPr>
          <w:color w:val="000000"/>
          <w:sz w:val="28"/>
          <w:lang w:val="ru-RU"/>
        </w:rPr>
        <w:t>а да заңды өк</w:t>
      </w:r>
      <w:r>
        <w:rPr>
          <w:color w:val="000000"/>
          <w:sz w:val="28"/>
        </w:rPr>
        <w:t>i</w:t>
      </w:r>
      <w:r w:rsidRPr="001C5160">
        <w:rPr>
          <w:color w:val="000000"/>
          <w:sz w:val="28"/>
          <w:lang w:val="ru-RU"/>
        </w:rPr>
        <w:t>лдер</w:t>
      </w:r>
      <w:r>
        <w:rPr>
          <w:color w:val="000000"/>
          <w:sz w:val="28"/>
        </w:rPr>
        <w:t>i</w:t>
      </w:r>
      <w:r w:rsidRPr="001C5160">
        <w:rPr>
          <w:color w:val="000000"/>
          <w:sz w:val="28"/>
          <w:lang w:val="ru-RU"/>
        </w:rPr>
        <w:t>н анықтағанға дейін үш жастан он сегіз жасқа дей</w:t>
      </w:r>
      <w:r>
        <w:rPr>
          <w:color w:val="000000"/>
          <w:sz w:val="28"/>
        </w:rPr>
        <w:t>i</w:t>
      </w:r>
      <w:r w:rsidRPr="001C5160">
        <w:rPr>
          <w:color w:val="000000"/>
          <w:sz w:val="28"/>
          <w:lang w:val="ru-RU"/>
        </w:rPr>
        <w:t>нг</w:t>
      </w:r>
      <w:r>
        <w:rPr>
          <w:color w:val="000000"/>
          <w:sz w:val="28"/>
        </w:rPr>
        <w:t>i</w:t>
      </w:r>
      <w:r w:rsidRPr="001C5160">
        <w:rPr>
          <w:color w:val="000000"/>
          <w:sz w:val="28"/>
          <w:lang w:val="ru-RU"/>
        </w:rPr>
        <w:t xml:space="preserve"> қадағалаусыз және панасыз қалған балалар мен жасөспірімдерді, уақтылы орналастыру мүмк</w:t>
      </w:r>
      <w:r>
        <w:rPr>
          <w:color w:val="000000"/>
          <w:sz w:val="28"/>
        </w:rPr>
        <w:t>i</w:t>
      </w:r>
      <w:r w:rsidRPr="001C5160">
        <w:rPr>
          <w:color w:val="000000"/>
          <w:sz w:val="28"/>
          <w:lang w:val="ru-RU"/>
        </w:rPr>
        <w:t>н болмаған жағдайда ата-анасының немесе оларды алмастыратын адамдардың қамқорлығынсыз қалған бала</w:t>
      </w:r>
      <w:r w:rsidRPr="001C5160">
        <w:rPr>
          <w:color w:val="000000"/>
          <w:sz w:val="28"/>
          <w:lang w:val="ru-RU"/>
        </w:rPr>
        <w:t>ларды, қорғаншылық және қамқоршылық органы балалардың өм</w:t>
      </w:r>
      <w:r>
        <w:rPr>
          <w:color w:val="000000"/>
          <w:sz w:val="28"/>
        </w:rPr>
        <w:t>i</w:t>
      </w:r>
      <w:r w:rsidRPr="001C5160">
        <w:rPr>
          <w:color w:val="000000"/>
          <w:sz w:val="28"/>
          <w:lang w:val="ru-RU"/>
        </w:rPr>
        <w:t>р</w:t>
      </w:r>
      <w:r>
        <w:rPr>
          <w:color w:val="000000"/>
          <w:sz w:val="28"/>
        </w:rPr>
        <w:t>i</w:t>
      </w:r>
      <w:r w:rsidRPr="001C5160">
        <w:rPr>
          <w:color w:val="000000"/>
          <w:sz w:val="28"/>
          <w:lang w:val="ru-RU"/>
        </w:rPr>
        <w:t>не немесе денсаулығына т</w:t>
      </w:r>
      <w:r>
        <w:rPr>
          <w:color w:val="000000"/>
          <w:sz w:val="28"/>
        </w:rPr>
        <w:t>i</w:t>
      </w:r>
      <w:r w:rsidRPr="001C5160">
        <w:rPr>
          <w:color w:val="000000"/>
          <w:sz w:val="28"/>
          <w:lang w:val="ru-RU"/>
        </w:rPr>
        <w:t>келей қатер төнген кезде ата-анасынан (олардың б</w:t>
      </w:r>
      <w:r>
        <w:rPr>
          <w:color w:val="000000"/>
          <w:sz w:val="28"/>
        </w:rPr>
        <w:t>i</w:t>
      </w:r>
      <w:r w:rsidRPr="001C5160">
        <w:rPr>
          <w:color w:val="000000"/>
          <w:sz w:val="28"/>
          <w:lang w:val="ru-RU"/>
        </w:rPr>
        <w:t>реу</w:t>
      </w:r>
      <w:r>
        <w:rPr>
          <w:color w:val="000000"/>
          <w:sz w:val="28"/>
        </w:rPr>
        <w:t>i</w:t>
      </w:r>
      <w:r w:rsidRPr="001C5160">
        <w:rPr>
          <w:color w:val="000000"/>
          <w:sz w:val="28"/>
          <w:lang w:val="ru-RU"/>
        </w:rPr>
        <w:t>нен) немесе қамқ</w:t>
      </w:r>
      <w:proofErr w:type="gramStart"/>
      <w:r w:rsidRPr="001C5160">
        <w:rPr>
          <w:color w:val="000000"/>
          <w:sz w:val="28"/>
          <w:lang w:val="ru-RU"/>
        </w:rPr>
        <w:t>орлы</w:t>
      </w:r>
      <w:proofErr w:type="gramEnd"/>
      <w:r w:rsidRPr="001C5160">
        <w:rPr>
          <w:color w:val="000000"/>
          <w:sz w:val="28"/>
          <w:lang w:val="ru-RU"/>
        </w:rPr>
        <w:t>ққа алған басқа адамдардан алып қойған балаларды, арнаулы б</w:t>
      </w:r>
      <w:r>
        <w:rPr>
          <w:color w:val="000000"/>
          <w:sz w:val="28"/>
        </w:rPr>
        <w:t>i</w:t>
      </w:r>
      <w:r w:rsidRPr="001C5160">
        <w:rPr>
          <w:color w:val="000000"/>
          <w:sz w:val="28"/>
          <w:lang w:val="ru-RU"/>
        </w:rPr>
        <w:t>л</w:t>
      </w:r>
      <w:r>
        <w:rPr>
          <w:color w:val="000000"/>
          <w:sz w:val="28"/>
        </w:rPr>
        <w:t>i</w:t>
      </w:r>
      <w:r w:rsidRPr="001C5160">
        <w:rPr>
          <w:color w:val="000000"/>
          <w:sz w:val="28"/>
          <w:lang w:val="ru-RU"/>
        </w:rPr>
        <w:t>м беру ұйымдарына ж</w:t>
      </w:r>
      <w:r>
        <w:rPr>
          <w:color w:val="000000"/>
          <w:sz w:val="28"/>
        </w:rPr>
        <w:t>i</w:t>
      </w:r>
      <w:r w:rsidRPr="001C5160">
        <w:rPr>
          <w:color w:val="000000"/>
          <w:sz w:val="28"/>
          <w:lang w:val="ru-RU"/>
        </w:rPr>
        <w:t>бер</w:t>
      </w:r>
      <w:r>
        <w:rPr>
          <w:color w:val="000000"/>
          <w:sz w:val="28"/>
        </w:rPr>
        <w:t>i</w:t>
      </w:r>
      <w:r w:rsidRPr="001C5160">
        <w:rPr>
          <w:color w:val="000000"/>
          <w:sz w:val="28"/>
          <w:lang w:val="ru-RU"/>
        </w:rPr>
        <w:t>лет</w:t>
      </w:r>
      <w:r>
        <w:rPr>
          <w:color w:val="000000"/>
          <w:sz w:val="28"/>
        </w:rPr>
        <w:t>i</w:t>
      </w:r>
      <w:r w:rsidRPr="001C5160">
        <w:rPr>
          <w:color w:val="000000"/>
          <w:sz w:val="28"/>
          <w:lang w:val="ru-RU"/>
        </w:rPr>
        <w:t>н балалар</w:t>
      </w:r>
      <w:r w:rsidRPr="001C5160">
        <w:rPr>
          <w:color w:val="000000"/>
          <w:sz w:val="28"/>
          <w:lang w:val="ru-RU"/>
        </w:rPr>
        <w:t>ды, сондай-ақ әлеуметт</w:t>
      </w:r>
      <w:r>
        <w:rPr>
          <w:color w:val="000000"/>
          <w:sz w:val="28"/>
        </w:rPr>
        <w:t>i</w:t>
      </w:r>
      <w:r w:rsidRPr="001C5160">
        <w:rPr>
          <w:color w:val="000000"/>
          <w:sz w:val="28"/>
          <w:lang w:val="ru-RU"/>
        </w:rPr>
        <w:t>к бей</w:t>
      </w:r>
      <w:r>
        <w:rPr>
          <w:color w:val="000000"/>
          <w:sz w:val="28"/>
        </w:rPr>
        <w:t>i</w:t>
      </w:r>
      <w:r w:rsidRPr="001C5160">
        <w:rPr>
          <w:color w:val="000000"/>
          <w:sz w:val="28"/>
          <w:lang w:val="ru-RU"/>
        </w:rPr>
        <w:t>мс</w:t>
      </w:r>
      <w:r>
        <w:rPr>
          <w:color w:val="000000"/>
          <w:sz w:val="28"/>
        </w:rPr>
        <w:t>i</w:t>
      </w:r>
      <w:r w:rsidRPr="001C5160">
        <w:rPr>
          <w:color w:val="000000"/>
          <w:sz w:val="28"/>
          <w:lang w:val="ru-RU"/>
        </w:rPr>
        <w:t>зд</w:t>
      </w:r>
      <w:r>
        <w:rPr>
          <w:color w:val="000000"/>
          <w:sz w:val="28"/>
        </w:rPr>
        <w:t>i</w:t>
      </w:r>
      <w:r w:rsidRPr="001C5160">
        <w:rPr>
          <w:color w:val="000000"/>
          <w:sz w:val="28"/>
          <w:lang w:val="ru-RU"/>
        </w:rPr>
        <w:t>кке және әлеуметт</w:t>
      </w:r>
      <w:r>
        <w:rPr>
          <w:color w:val="000000"/>
          <w:sz w:val="28"/>
        </w:rPr>
        <w:t>i</w:t>
      </w:r>
      <w:r w:rsidRPr="001C5160">
        <w:rPr>
          <w:color w:val="000000"/>
          <w:sz w:val="28"/>
          <w:lang w:val="ru-RU"/>
        </w:rPr>
        <w:t>к депривацияға әкеп соққан қатыгезд</w:t>
      </w:r>
      <w:r>
        <w:rPr>
          <w:color w:val="000000"/>
          <w:sz w:val="28"/>
        </w:rPr>
        <w:t>i</w:t>
      </w:r>
      <w:r w:rsidRPr="001C5160">
        <w:rPr>
          <w:color w:val="000000"/>
          <w:sz w:val="28"/>
          <w:lang w:val="ru-RU"/>
        </w:rPr>
        <w:t>кпен қарау салдарынан өм</w:t>
      </w:r>
      <w:proofErr w:type="gramStart"/>
      <w:r>
        <w:rPr>
          <w:color w:val="000000"/>
          <w:sz w:val="28"/>
        </w:rPr>
        <w:t>i</w:t>
      </w:r>
      <w:proofErr w:type="gramEnd"/>
      <w:r w:rsidRPr="001C5160">
        <w:rPr>
          <w:color w:val="000000"/>
          <w:sz w:val="28"/>
          <w:lang w:val="ru-RU"/>
        </w:rPr>
        <w:t>рл</w:t>
      </w:r>
      <w:r>
        <w:rPr>
          <w:color w:val="000000"/>
          <w:sz w:val="28"/>
        </w:rPr>
        <w:t>i</w:t>
      </w:r>
      <w:r w:rsidRPr="001C5160">
        <w:rPr>
          <w:color w:val="000000"/>
          <w:sz w:val="28"/>
          <w:lang w:val="ru-RU"/>
        </w:rPr>
        <w:t>к қиын жағдайда жүрген балаларды қабылдауды және уақытша бағуды қамтамасыз етет</w:t>
      </w:r>
      <w:r>
        <w:rPr>
          <w:color w:val="000000"/>
          <w:sz w:val="28"/>
        </w:rPr>
        <w:t>i</w:t>
      </w:r>
      <w:r w:rsidRPr="001C5160">
        <w:rPr>
          <w:color w:val="000000"/>
          <w:sz w:val="28"/>
          <w:lang w:val="ru-RU"/>
        </w:rPr>
        <w:t>н, б</w:t>
      </w:r>
      <w:r>
        <w:rPr>
          <w:color w:val="000000"/>
          <w:sz w:val="28"/>
        </w:rPr>
        <w:t>i</w:t>
      </w:r>
      <w:r w:rsidRPr="001C5160">
        <w:rPr>
          <w:color w:val="000000"/>
          <w:sz w:val="28"/>
          <w:lang w:val="ru-RU"/>
        </w:rPr>
        <w:t>л</w:t>
      </w:r>
      <w:r>
        <w:rPr>
          <w:color w:val="000000"/>
          <w:sz w:val="28"/>
        </w:rPr>
        <w:t>i</w:t>
      </w:r>
      <w:r w:rsidRPr="001C5160">
        <w:rPr>
          <w:color w:val="000000"/>
          <w:sz w:val="28"/>
          <w:lang w:val="ru-RU"/>
        </w:rPr>
        <w:t>м беру органдарының қарамағындағы ұйымдар;</w:t>
      </w:r>
    </w:p>
    <w:p w:rsidR="00CD23D0" w:rsidRPr="001C5160" w:rsidRDefault="001C516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C5160">
        <w:rPr>
          <w:color w:val="000000"/>
          <w:sz w:val="28"/>
          <w:lang w:val="ru-RU"/>
        </w:rPr>
        <w:t xml:space="preserve"> 14)</w:t>
      </w:r>
      <w:r w:rsidRPr="001C5160">
        <w:rPr>
          <w:color w:val="000000"/>
          <w:sz w:val="28"/>
          <w:lang w:val="ru-RU"/>
        </w:rPr>
        <w:t xml:space="preserve"> лицей – білім алушылардың бейімділігі мен қабілеттеріне сәйкес </w:t>
      </w:r>
      <w:proofErr w:type="gramStart"/>
      <w:r w:rsidRPr="001C5160">
        <w:rPr>
          <w:color w:val="000000"/>
          <w:sz w:val="28"/>
          <w:lang w:val="ru-RU"/>
        </w:rPr>
        <w:t>олар</w:t>
      </w:r>
      <w:proofErr w:type="gramEnd"/>
      <w:r w:rsidRPr="001C5160">
        <w:rPr>
          <w:color w:val="000000"/>
          <w:sz w:val="28"/>
          <w:lang w:val="ru-RU"/>
        </w:rPr>
        <w:t>ға кең ауқымда және тереңдете жаратылыстану-математикалық білім беруді қамтамасыз ететін негізгі орта және жалпы орта білімнің жалпы білім беретін оқу бағдарламаларын және қосымша білімнің</w:t>
      </w:r>
      <w:r w:rsidRPr="001C5160">
        <w:rPr>
          <w:color w:val="000000"/>
          <w:sz w:val="28"/>
          <w:lang w:val="ru-RU"/>
        </w:rPr>
        <w:t xml:space="preserve"> бі</w:t>
      </w:r>
      <w:proofErr w:type="gramStart"/>
      <w:r w:rsidRPr="001C5160">
        <w:rPr>
          <w:color w:val="000000"/>
          <w:sz w:val="28"/>
          <w:lang w:val="ru-RU"/>
        </w:rPr>
        <w:t>л</w:t>
      </w:r>
      <w:proofErr w:type="gramEnd"/>
      <w:r w:rsidRPr="001C5160">
        <w:rPr>
          <w:color w:val="000000"/>
          <w:sz w:val="28"/>
          <w:lang w:val="ru-RU"/>
        </w:rPr>
        <w:t>ім беру бағдарламаларын іске асыратын оқу орны;</w:t>
      </w:r>
    </w:p>
    <w:p w:rsidR="00CD23D0" w:rsidRPr="001C5160" w:rsidRDefault="001C516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C5160">
        <w:rPr>
          <w:color w:val="000000"/>
          <w:sz w:val="28"/>
          <w:lang w:val="ru-RU"/>
        </w:rPr>
        <w:t xml:space="preserve"> 15) мамандандырылған білім беру ұйымы – жалпыға міндетті мемлекеттік білім беру стандарттары негізінде әзірленген және ғылым, мәдениет, өнер, спорт, әскери іс негіздерін терең игеруге, олардың шығар</w:t>
      </w:r>
      <w:r w:rsidRPr="001C5160">
        <w:rPr>
          <w:color w:val="000000"/>
          <w:sz w:val="28"/>
          <w:lang w:val="ru-RU"/>
        </w:rPr>
        <w:t>машылық әлеуеттері мен дары</w:t>
      </w:r>
      <w:proofErr w:type="gramStart"/>
      <w:r w:rsidRPr="001C5160">
        <w:rPr>
          <w:color w:val="000000"/>
          <w:sz w:val="28"/>
          <w:lang w:val="ru-RU"/>
        </w:rPr>
        <w:t>н-</w:t>
      </w:r>
      <w:proofErr w:type="gramEnd"/>
      <w:r w:rsidRPr="001C5160">
        <w:rPr>
          <w:color w:val="000000"/>
          <w:sz w:val="28"/>
          <w:lang w:val="ru-RU"/>
        </w:rPr>
        <w:t>қабілеттерін дамытуға бағытталған негізгі және жалпы орта білім берудің мамандандырылған жалпы білім беретін оқ</w:t>
      </w:r>
      <w:proofErr w:type="gramStart"/>
      <w:r w:rsidRPr="001C5160">
        <w:rPr>
          <w:color w:val="000000"/>
          <w:sz w:val="28"/>
          <w:lang w:val="ru-RU"/>
        </w:rPr>
        <w:t>у</w:t>
      </w:r>
      <w:proofErr w:type="gramEnd"/>
      <w:r w:rsidRPr="001C5160">
        <w:rPr>
          <w:color w:val="000000"/>
          <w:sz w:val="28"/>
          <w:lang w:val="ru-RU"/>
        </w:rPr>
        <w:t xml:space="preserve"> бағдарламаларын іске асыратын оқу орны, спорттық объектілер;</w:t>
      </w:r>
    </w:p>
    <w:p w:rsidR="00CD23D0" w:rsidRPr="001C5160" w:rsidRDefault="001C516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C5160">
        <w:rPr>
          <w:color w:val="000000"/>
          <w:sz w:val="28"/>
          <w:lang w:val="ru-RU"/>
        </w:rPr>
        <w:t xml:space="preserve"> 16) мектеп алды сыныптары (0) – жалпы бі</w:t>
      </w:r>
      <w:proofErr w:type="gramStart"/>
      <w:r w:rsidRPr="001C5160">
        <w:rPr>
          <w:color w:val="000000"/>
          <w:sz w:val="28"/>
          <w:lang w:val="ru-RU"/>
        </w:rPr>
        <w:t>л</w:t>
      </w:r>
      <w:proofErr w:type="gramEnd"/>
      <w:r w:rsidRPr="001C5160">
        <w:rPr>
          <w:color w:val="000000"/>
          <w:sz w:val="28"/>
          <w:lang w:val="ru-RU"/>
        </w:rPr>
        <w:t>ім бер</w:t>
      </w:r>
      <w:r w:rsidRPr="001C5160">
        <w:rPr>
          <w:color w:val="000000"/>
          <w:sz w:val="28"/>
          <w:lang w:val="ru-RU"/>
        </w:rPr>
        <w:t>етін мектептерде бес, алты (жеті) жастағы балаларды тегін міндетті мектеп алды даярлау жүргізілетін сыныптар;</w:t>
      </w:r>
    </w:p>
    <w:p w:rsidR="00CD23D0" w:rsidRPr="001C5160" w:rsidRDefault="001C516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C5160">
        <w:rPr>
          <w:color w:val="000000"/>
          <w:sz w:val="28"/>
          <w:lang w:val="ru-RU"/>
        </w:rPr>
        <w:t xml:space="preserve"> 17) мектептен </w:t>
      </w:r>
      <w:proofErr w:type="gramStart"/>
      <w:r w:rsidRPr="001C5160">
        <w:rPr>
          <w:color w:val="000000"/>
          <w:sz w:val="28"/>
          <w:lang w:val="ru-RU"/>
        </w:rPr>
        <w:t>тыс</w:t>
      </w:r>
      <w:proofErr w:type="gramEnd"/>
      <w:r w:rsidRPr="001C5160">
        <w:rPr>
          <w:color w:val="000000"/>
          <w:sz w:val="28"/>
          <w:lang w:val="ru-RU"/>
        </w:rPr>
        <w:t xml:space="preserve"> қосымша білім беру ұйымы (бұдан әрі – мектептен тыс объектілер) – білім алушылар мен тәрбиеленушілердің жеке тұлғасын дамы</w:t>
      </w:r>
      <w:r w:rsidRPr="001C5160">
        <w:rPr>
          <w:color w:val="000000"/>
          <w:sz w:val="28"/>
          <w:lang w:val="ru-RU"/>
        </w:rPr>
        <w:t>туға, денсаулығын нығайтуға және өзін-өзі кәсіптік тұрғыдан айқындауға, шығармашылық еңбегіне, олардың жалпы мәдениетін қалыптастыруға, жеке тұ</w:t>
      </w:r>
      <w:proofErr w:type="gramStart"/>
      <w:r w:rsidRPr="001C5160">
        <w:rPr>
          <w:color w:val="000000"/>
          <w:sz w:val="28"/>
          <w:lang w:val="ru-RU"/>
        </w:rPr>
        <w:t>лғаны</w:t>
      </w:r>
      <w:proofErr w:type="gramEnd"/>
      <w:r w:rsidRPr="001C5160">
        <w:rPr>
          <w:color w:val="000000"/>
          <w:sz w:val="28"/>
          <w:lang w:val="ru-RU"/>
        </w:rPr>
        <w:t xml:space="preserve"> қоғамдағы өмірге бейімдеуге, бос уақытын пайдалы өткізуді ұйымдастыруға қажетті жағдайларды қамтамасыз етуг</w:t>
      </w:r>
      <w:r w:rsidRPr="001C5160">
        <w:rPr>
          <w:color w:val="000000"/>
          <w:sz w:val="28"/>
          <w:lang w:val="ru-RU"/>
        </w:rPr>
        <w:t>е арналған оқу-тәрбие ұйымдары;</w:t>
      </w:r>
    </w:p>
    <w:p w:rsidR="00CD23D0" w:rsidRPr="001C5160" w:rsidRDefault="001C516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1C5160">
        <w:rPr>
          <w:color w:val="000000"/>
          <w:sz w:val="28"/>
          <w:lang w:val="ru-RU"/>
        </w:rPr>
        <w:t xml:space="preserve"> 18) оқ</w:t>
      </w:r>
      <w:proofErr w:type="gramStart"/>
      <w:r w:rsidRPr="001C5160">
        <w:rPr>
          <w:color w:val="000000"/>
          <w:sz w:val="28"/>
          <w:lang w:val="ru-RU"/>
        </w:rPr>
        <w:t>у-</w:t>
      </w:r>
      <w:proofErr w:type="gramEnd"/>
      <w:r w:rsidRPr="001C5160">
        <w:rPr>
          <w:color w:val="000000"/>
          <w:sz w:val="28"/>
          <w:lang w:val="ru-RU"/>
        </w:rPr>
        <w:t>әдістемелік кешен (бұдан әрі – ОӘК) – білім алушының оқу пәні (пәндер) бойынша білім мазмұнын меңгеруін қамтамасыз етуге бағытталған және оқулыққа ілеспе болатын жекелеген оқу және әдістемелік басылымдардың жиы</w:t>
      </w:r>
      <w:r w:rsidRPr="001C5160">
        <w:rPr>
          <w:color w:val="000000"/>
          <w:sz w:val="28"/>
          <w:lang w:val="ru-RU"/>
        </w:rPr>
        <w:t>нтығы;</w:t>
      </w:r>
    </w:p>
    <w:p w:rsidR="00CD23D0" w:rsidRPr="001C5160" w:rsidRDefault="001C516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C5160">
        <w:rPr>
          <w:color w:val="000000"/>
          <w:sz w:val="28"/>
          <w:lang w:val="ru-RU"/>
        </w:rPr>
        <w:t xml:space="preserve"> 19) оқу жүктемесі – әрбі</w:t>
      </w:r>
      <w:proofErr w:type="gramStart"/>
      <w:r w:rsidRPr="001C5160">
        <w:rPr>
          <w:color w:val="000000"/>
          <w:sz w:val="28"/>
          <w:lang w:val="ru-RU"/>
        </w:rPr>
        <w:t>р</w:t>
      </w:r>
      <w:proofErr w:type="gramEnd"/>
      <w:r w:rsidRPr="001C5160">
        <w:rPr>
          <w:color w:val="000000"/>
          <w:sz w:val="28"/>
          <w:lang w:val="ru-RU"/>
        </w:rPr>
        <w:t xml:space="preserve"> жас тобы үшін оқу сағаттарымен өлшенетін оқу-тәрбие процесіне қатысудың нормаланатын жиынтығы;</w:t>
      </w:r>
    </w:p>
    <w:p w:rsidR="00CD23D0" w:rsidRPr="001C5160" w:rsidRDefault="001C516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C5160">
        <w:rPr>
          <w:color w:val="000000"/>
          <w:sz w:val="28"/>
          <w:lang w:val="ru-RU"/>
        </w:rPr>
        <w:t xml:space="preserve"> 20) оқу сағаты – сабақтың (жаттығудың) немесе дәр</w:t>
      </w:r>
      <w:r>
        <w:rPr>
          <w:color w:val="000000"/>
          <w:sz w:val="28"/>
        </w:rPr>
        <w:t>i</w:t>
      </w:r>
      <w:r w:rsidRPr="001C5160">
        <w:rPr>
          <w:color w:val="000000"/>
          <w:sz w:val="28"/>
          <w:lang w:val="ru-RU"/>
        </w:rPr>
        <w:t>стерд</w:t>
      </w:r>
      <w:r>
        <w:rPr>
          <w:color w:val="000000"/>
          <w:sz w:val="28"/>
        </w:rPr>
        <w:t>i</w:t>
      </w:r>
      <w:r w:rsidRPr="001C5160">
        <w:rPr>
          <w:color w:val="000000"/>
          <w:sz w:val="28"/>
          <w:lang w:val="ru-RU"/>
        </w:rPr>
        <w:t>ң сабақ басталғаннан үз</w:t>
      </w:r>
      <w:r>
        <w:rPr>
          <w:color w:val="000000"/>
          <w:sz w:val="28"/>
        </w:rPr>
        <w:t>i</w:t>
      </w:r>
      <w:r w:rsidRPr="001C5160">
        <w:rPr>
          <w:color w:val="000000"/>
          <w:sz w:val="28"/>
          <w:lang w:val="ru-RU"/>
        </w:rPr>
        <w:t>л</w:t>
      </w:r>
      <w:r>
        <w:rPr>
          <w:color w:val="000000"/>
          <w:sz w:val="28"/>
        </w:rPr>
        <w:t>i</w:t>
      </w:r>
      <w:r w:rsidRPr="001C5160">
        <w:rPr>
          <w:color w:val="000000"/>
          <w:sz w:val="28"/>
          <w:lang w:val="ru-RU"/>
        </w:rPr>
        <w:t>ске дей</w:t>
      </w:r>
      <w:r>
        <w:rPr>
          <w:color w:val="000000"/>
          <w:sz w:val="28"/>
        </w:rPr>
        <w:t>i</w:t>
      </w:r>
      <w:r w:rsidRPr="001C5160">
        <w:rPr>
          <w:color w:val="000000"/>
          <w:sz w:val="28"/>
          <w:lang w:val="ru-RU"/>
        </w:rPr>
        <w:t>нгі ұ</w:t>
      </w:r>
      <w:proofErr w:type="gramStart"/>
      <w:r w:rsidRPr="001C5160">
        <w:rPr>
          <w:color w:val="000000"/>
          <w:sz w:val="28"/>
          <w:lang w:val="ru-RU"/>
        </w:rPr>
        <w:t>за</w:t>
      </w:r>
      <w:proofErr w:type="gramEnd"/>
      <w:r w:rsidRPr="001C5160">
        <w:rPr>
          <w:color w:val="000000"/>
          <w:sz w:val="28"/>
          <w:lang w:val="ru-RU"/>
        </w:rPr>
        <w:t>қтығы;</w:t>
      </w:r>
    </w:p>
    <w:p w:rsidR="00CD23D0" w:rsidRPr="001C5160" w:rsidRDefault="001C516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C5160">
        <w:rPr>
          <w:color w:val="000000"/>
          <w:sz w:val="28"/>
          <w:lang w:val="ru-RU"/>
        </w:rPr>
        <w:t xml:space="preserve"> </w:t>
      </w:r>
      <w:proofErr w:type="gramStart"/>
      <w:r w:rsidRPr="001C5160">
        <w:rPr>
          <w:color w:val="000000"/>
          <w:sz w:val="28"/>
          <w:lang w:val="ru-RU"/>
        </w:rPr>
        <w:t>21) оң</w:t>
      </w:r>
      <w:r w:rsidRPr="001C5160">
        <w:rPr>
          <w:color w:val="000000"/>
          <w:sz w:val="28"/>
          <w:lang w:val="ru-RU"/>
        </w:rPr>
        <w:t>тайлы микроклиматтық жағдай – білім алушылар мен тәрбиеленушілерге ұзақ және жүйелі әсер ету кезінде термореттегіш тетіктерінің көмегінсіз организмнің қалыпты жылу жағдайын сақтауды қамтамасыз ететін микроклиматтың сандық көрсеткіштерінің үйлесімдігі;</w:t>
      </w:r>
      <w:proofErr w:type="gramEnd"/>
    </w:p>
    <w:p w:rsidR="00CD23D0" w:rsidRPr="001C5160" w:rsidRDefault="001C516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C5160">
        <w:rPr>
          <w:color w:val="000000"/>
          <w:sz w:val="28"/>
          <w:lang w:val="ru-RU"/>
        </w:rPr>
        <w:t xml:space="preserve"> 22) өндірістік бақылау – өндірілетін ө</w:t>
      </w:r>
      <w:proofErr w:type="gramStart"/>
      <w:r w:rsidRPr="001C5160">
        <w:rPr>
          <w:color w:val="000000"/>
          <w:sz w:val="28"/>
          <w:lang w:val="ru-RU"/>
        </w:rPr>
        <w:t>н</w:t>
      </w:r>
      <w:proofErr w:type="gramEnd"/>
      <w:r w:rsidRPr="001C5160">
        <w:rPr>
          <w:color w:val="000000"/>
          <w:sz w:val="28"/>
          <w:lang w:val="ru-RU"/>
        </w:rPr>
        <w:t>імнің, жұмыстар мен көрсетілетін қызметтердің адам мен мекендеу ортасы үшін қауіпсіздігін және (немесе) зиянсыздығын қамтамасыз етуге бағытталған, дара кәсіпкер немесе заңды тұлға орындайтын іс-шаралар, оның іші</w:t>
      </w:r>
      <w:r w:rsidRPr="001C5160">
        <w:rPr>
          <w:color w:val="000000"/>
          <w:sz w:val="28"/>
          <w:lang w:val="ru-RU"/>
        </w:rPr>
        <w:t>нде зертханалық зерттеулер мен сынақтар кешені;</w:t>
      </w:r>
    </w:p>
    <w:p w:rsidR="00CD23D0" w:rsidRPr="001C5160" w:rsidRDefault="001C516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C5160">
        <w:rPr>
          <w:color w:val="000000"/>
          <w:sz w:val="28"/>
          <w:lang w:val="ru-RU"/>
        </w:rPr>
        <w:t xml:space="preserve"> 23) рекреация – үзіліс кезінде және сабақтан бос </w:t>
      </w:r>
      <w:proofErr w:type="gramStart"/>
      <w:r w:rsidRPr="001C5160">
        <w:rPr>
          <w:color w:val="000000"/>
          <w:sz w:val="28"/>
          <w:lang w:val="ru-RU"/>
        </w:rPr>
        <w:t>уа</w:t>
      </w:r>
      <w:proofErr w:type="gramEnd"/>
      <w:r w:rsidRPr="001C5160">
        <w:rPr>
          <w:color w:val="000000"/>
          <w:sz w:val="28"/>
          <w:lang w:val="ru-RU"/>
        </w:rPr>
        <w:t>қытта білім алушылар мен тәрбиеленушілердің демалуына және күшін қалпына келтіруге арналған үй-жай;</w:t>
      </w:r>
    </w:p>
    <w:p w:rsidR="00CD23D0" w:rsidRPr="001C5160" w:rsidRDefault="001C516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C5160">
        <w:rPr>
          <w:color w:val="000000"/>
          <w:sz w:val="28"/>
          <w:lang w:val="ru-RU"/>
        </w:rPr>
        <w:t xml:space="preserve"> 24) санитариялы</w:t>
      </w:r>
      <w:proofErr w:type="gramStart"/>
      <w:r w:rsidRPr="001C5160">
        <w:rPr>
          <w:color w:val="000000"/>
          <w:sz w:val="28"/>
          <w:lang w:val="ru-RU"/>
        </w:rPr>
        <w:t>қ-</w:t>
      </w:r>
      <w:proofErr w:type="gramEnd"/>
      <w:r w:rsidRPr="001C5160">
        <w:rPr>
          <w:color w:val="000000"/>
          <w:sz w:val="28"/>
          <w:lang w:val="ru-RU"/>
        </w:rPr>
        <w:t>аулалық қондырғылар (бұдан ә</w:t>
      </w:r>
      <w:r w:rsidRPr="001C5160">
        <w:rPr>
          <w:color w:val="000000"/>
          <w:sz w:val="28"/>
          <w:lang w:val="ru-RU"/>
        </w:rPr>
        <w:t>рі – САҚ) – орталықтандырылған кәрізбен байланысы жоқ, объектінің аумағында орналасқан жер үсті бөлігі мен қазылған шұңқыры бар дәретхана;</w:t>
      </w:r>
    </w:p>
    <w:p w:rsidR="00CD23D0" w:rsidRPr="001C5160" w:rsidRDefault="001C516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C5160">
        <w:rPr>
          <w:color w:val="000000"/>
          <w:sz w:val="28"/>
          <w:lang w:val="ru-RU"/>
        </w:rPr>
        <w:t xml:space="preserve"> 25) санитариялық арнайы киім (бұдан ә</w:t>
      </w:r>
      <w:proofErr w:type="gramStart"/>
      <w:r w:rsidRPr="001C5160">
        <w:rPr>
          <w:color w:val="000000"/>
          <w:sz w:val="28"/>
          <w:lang w:val="ru-RU"/>
        </w:rPr>
        <w:t>р</w:t>
      </w:r>
      <w:proofErr w:type="gramEnd"/>
      <w:r w:rsidRPr="001C5160">
        <w:rPr>
          <w:color w:val="000000"/>
          <w:sz w:val="28"/>
          <w:lang w:val="ru-RU"/>
        </w:rPr>
        <w:t>і – арнайы киім) – шикізатты, қосымша материалдар мен дайын өнімді механи</w:t>
      </w:r>
      <w:r w:rsidRPr="001C5160">
        <w:rPr>
          <w:color w:val="000000"/>
          <w:sz w:val="28"/>
          <w:lang w:val="ru-RU"/>
        </w:rPr>
        <w:t>калық бөлшектермен, микроорганизмдермен ластанудан және басқа да ластанулардан қорғауға арналған персоналдың қорғаныш киімінің жиынтығы;</w:t>
      </w:r>
    </w:p>
    <w:p w:rsidR="00CD23D0" w:rsidRPr="001C5160" w:rsidRDefault="001C516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C5160">
        <w:rPr>
          <w:color w:val="000000"/>
          <w:sz w:val="28"/>
          <w:lang w:val="ru-RU"/>
        </w:rPr>
        <w:t xml:space="preserve"> 26) септик – шағын көлемдег</w:t>
      </w:r>
      <w:r>
        <w:rPr>
          <w:color w:val="000000"/>
          <w:sz w:val="28"/>
        </w:rPr>
        <w:t>i</w:t>
      </w:r>
      <w:r w:rsidRPr="001C5160">
        <w:rPr>
          <w:color w:val="000000"/>
          <w:sz w:val="28"/>
          <w:lang w:val="ru-RU"/>
        </w:rPr>
        <w:t xml:space="preserve"> тұрмыстық сарқынды суды </w:t>
      </w:r>
      <w:proofErr w:type="gramStart"/>
      <w:r w:rsidRPr="001C5160">
        <w:rPr>
          <w:color w:val="000000"/>
          <w:sz w:val="28"/>
          <w:lang w:val="ru-RU"/>
        </w:rPr>
        <w:t>тазалау</w:t>
      </w:r>
      <w:proofErr w:type="gramEnd"/>
      <w:r w:rsidRPr="001C5160">
        <w:rPr>
          <w:color w:val="000000"/>
          <w:sz w:val="28"/>
          <w:lang w:val="ru-RU"/>
        </w:rPr>
        <w:t>ға арналған құрылыс;</w:t>
      </w:r>
    </w:p>
    <w:p w:rsidR="00CD23D0" w:rsidRPr="001C5160" w:rsidRDefault="001C516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C5160">
        <w:rPr>
          <w:color w:val="000000"/>
          <w:sz w:val="28"/>
          <w:lang w:val="ru-RU"/>
        </w:rPr>
        <w:t xml:space="preserve"> 27) спорт объектілері – қы</w:t>
      </w:r>
      <w:r w:rsidRPr="001C5160">
        <w:rPr>
          <w:color w:val="000000"/>
          <w:sz w:val="28"/>
          <w:lang w:val="ru-RU"/>
        </w:rPr>
        <w:t>зметі балалар және жасөспі</w:t>
      </w:r>
      <w:proofErr w:type="gramStart"/>
      <w:r w:rsidRPr="001C5160">
        <w:rPr>
          <w:color w:val="000000"/>
          <w:sz w:val="28"/>
          <w:lang w:val="ru-RU"/>
        </w:rPr>
        <w:t>р</w:t>
      </w:r>
      <w:proofErr w:type="gramEnd"/>
      <w:r w:rsidRPr="001C5160">
        <w:rPr>
          <w:color w:val="000000"/>
          <w:sz w:val="28"/>
          <w:lang w:val="ru-RU"/>
        </w:rPr>
        <w:t>імдерді емдеу-сауықтыру, дене шынықтыру-сауықтыру, оқу-тәрбие жұмыстарын және мәдени бос уақытты ұйымдастырумен және жүзеге асырумен байланысты ұйымдар;</w:t>
      </w:r>
    </w:p>
    <w:p w:rsidR="00CD23D0" w:rsidRPr="001C5160" w:rsidRDefault="001C516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C5160">
        <w:rPr>
          <w:color w:val="000000"/>
          <w:sz w:val="28"/>
          <w:lang w:val="ru-RU"/>
        </w:rPr>
        <w:t xml:space="preserve"> 28) сыныптардың (топтардың) толықтырылуы – сыныптағы бі</w:t>
      </w:r>
      <w:proofErr w:type="gramStart"/>
      <w:r w:rsidRPr="001C5160">
        <w:rPr>
          <w:color w:val="000000"/>
          <w:sz w:val="28"/>
          <w:lang w:val="ru-RU"/>
        </w:rPr>
        <w:t>л</w:t>
      </w:r>
      <w:proofErr w:type="gramEnd"/>
      <w:r w:rsidRPr="001C5160">
        <w:rPr>
          <w:color w:val="000000"/>
          <w:sz w:val="28"/>
          <w:lang w:val="ru-RU"/>
        </w:rPr>
        <w:t>ім алушылардың</w:t>
      </w:r>
      <w:r w:rsidRPr="001C5160">
        <w:rPr>
          <w:color w:val="000000"/>
          <w:sz w:val="28"/>
          <w:lang w:val="ru-RU"/>
        </w:rPr>
        <w:t xml:space="preserve"> нормаланған саны;</w:t>
      </w:r>
    </w:p>
    <w:p w:rsidR="00CD23D0" w:rsidRPr="001C5160" w:rsidRDefault="001C516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C5160">
        <w:rPr>
          <w:color w:val="000000"/>
          <w:sz w:val="28"/>
          <w:lang w:val="ru-RU"/>
        </w:rPr>
        <w:t xml:space="preserve"> 29) ұтымды тамақтану – тамақтанудың физиологиялық және жас ерекшелігі нормаларын ескере отырып, теңесті</w:t>
      </w:r>
      <w:proofErr w:type="gramStart"/>
      <w:r w:rsidRPr="001C5160">
        <w:rPr>
          <w:color w:val="000000"/>
          <w:sz w:val="28"/>
          <w:lang w:val="ru-RU"/>
        </w:rPr>
        <w:t>р</w:t>
      </w:r>
      <w:proofErr w:type="gramEnd"/>
      <w:r w:rsidRPr="001C5160">
        <w:rPr>
          <w:color w:val="000000"/>
          <w:sz w:val="28"/>
          <w:lang w:val="ru-RU"/>
        </w:rPr>
        <w:t>ілген тамақтандыру;</w:t>
      </w:r>
    </w:p>
    <w:p w:rsidR="00CD23D0" w:rsidRPr="001C5160" w:rsidRDefault="001C516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C5160">
        <w:rPr>
          <w:color w:val="000000"/>
          <w:sz w:val="28"/>
          <w:lang w:val="ru-RU"/>
        </w:rPr>
        <w:t xml:space="preserve"> 30) халықтың жү</w:t>
      </w:r>
      <w:proofErr w:type="gramStart"/>
      <w:r w:rsidRPr="001C5160">
        <w:rPr>
          <w:color w:val="000000"/>
          <w:sz w:val="28"/>
          <w:lang w:val="ru-RU"/>
        </w:rPr>
        <w:t>р</w:t>
      </w:r>
      <w:proofErr w:type="gramEnd"/>
      <w:r w:rsidRPr="001C5160">
        <w:rPr>
          <w:color w:val="000000"/>
          <w:sz w:val="28"/>
          <w:lang w:val="ru-RU"/>
        </w:rPr>
        <w:t>іп-тұруы шектеулі топтары – егде жастағы адамдар, мүгедектігі бар адамдар, өз бетінше</w:t>
      </w:r>
      <w:r w:rsidRPr="001C5160">
        <w:rPr>
          <w:color w:val="000000"/>
          <w:sz w:val="28"/>
          <w:lang w:val="ru-RU"/>
        </w:rPr>
        <w:t xml:space="preserve"> жүріп-тұру, көрсетілетін қызметтерді, ақпаратты алу немесе кеңістікте бағдарлану кезінде қиындық көріп жүрген, оның ішінде балаларға арналған арбаларды және (немесе) кресло-арбаларды пайдаланатын адамдар;</w:t>
      </w:r>
    </w:p>
    <w:p w:rsidR="00CD23D0" w:rsidRPr="001C5160" w:rsidRDefault="001C516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C5160">
        <w:rPr>
          <w:color w:val="000000"/>
          <w:sz w:val="28"/>
          <w:lang w:val="ru-RU"/>
        </w:rPr>
        <w:t xml:space="preserve"> 31) халықаралық мектеп – дербес әзірленген и</w:t>
      </w:r>
      <w:r w:rsidRPr="001C5160">
        <w:rPr>
          <w:color w:val="000000"/>
          <w:sz w:val="28"/>
          <w:lang w:val="ru-RU"/>
        </w:rPr>
        <w:t xml:space="preserve">нтеграцияланған білім беру бағдарламаларын іске асыратын, Халықаралық Бакалавриат ұйымында </w:t>
      </w:r>
      <w:r w:rsidRPr="001C5160">
        <w:rPr>
          <w:color w:val="000000"/>
          <w:sz w:val="28"/>
          <w:lang w:val="ru-RU"/>
        </w:rPr>
        <w:lastRenderedPageBreak/>
        <w:t xml:space="preserve">авторизациялаудан немесе халықаралық институционалдық аккредиттеуден өткен </w:t>
      </w:r>
      <w:proofErr w:type="gramStart"/>
      <w:r w:rsidRPr="001C5160">
        <w:rPr>
          <w:color w:val="000000"/>
          <w:sz w:val="28"/>
          <w:lang w:val="ru-RU"/>
        </w:rPr>
        <w:t>о</w:t>
      </w:r>
      <w:proofErr w:type="gramEnd"/>
      <w:r w:rsidRPr="001C5160">
        <w:rPr>
          <w:color w:val="000000"/>
          <w:sz w:val="28"/>
          <w:lang w:val="ru-RU"/>
        </w:rPr>
        <w:t>қу орны;</w:t>
      </w:r>
    </w:p>
    <w:p w:rsidR="00CD23D0" w:rsidRPr="001C5160" w:rsidRDefault="001C516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C5160">
        <w:rPr>
          <w:color w:val="000000"/>
          <w:sz w:val="28"/>
          <w:lang w:val="ru-RU"/>
        </w:rPr>
        <w:t xml:space="preserve"> 32) шағын жинақталған мектеп – білім алушылар контингенті аз (5 баладан ба</w:t>
      </w:r>
      <w:r w:rsidRPr="001C5160">
        <w:rPr>
          <w:color w:val="000000"/>
          <w:sz w:val="28"/>
          <w:lang w:val="ru-RU"/>
        </w:rPr>
        <w:t>стап), бі</w:t>
      </w:r>
      <w:proofErr w:type="gramStart"/>
      <w:r w:rsidRPr="001C5160">
        <w:rPr>
          <w:color w:val="000000"/>
          <w:sz w:val="28"/>
          <w:lang w:val="ru-RU"/>
        </w:rPr>
        <w:t>р</w:t>
      </w:r>
      <w:proofErr w:type="gramEnd"/>
      <w:r w:rsidRPr="001C5160">
        <w:rPr>
          <w:color w:val="000000"/>
          <w:sz w:val="28"/>
          <w:lang w:val="ru-RU"/>
        </w:rPr>
        <w:t>іккен сынып-жиындары бар және оқу сабақтарын ұйымдастыру нысаны ерекше жалпы білім беру мектебі.</w:t>
      </w:r>
    </w:p>
    <w:p w:rsidR="00CD23D0" w:rsidRPr="001C5160" w:rsidRDefault="001C516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C5160">
        <w:rPr>
          <w:color w:val="FF0000"/>
          <w:sz w:val="28"/>
          <w:lang w:val="ru-RU"/>
        </w:rPr>
        <w:t xml:space="preserve"> Ескерту. 4-тармаққа өзгеріс енгізілді - Қ</w:t>
      </w:r>
      <w:proofErr w:type="gramStart"/>
      <w:r w:rsidRPr="001C5160">
        <w:rPr>
          <w:color w:val="FF0000"/>
          <w:sz w:val="28"/>
          <w:lang w:val="ru-RU"/>
        </w:rPr>
        <w:t>Р</w:t>
      </w:r>
      <w:proofErr w:type="gramEnd"/>
      <w:r w:rsidRPr="001C5160">
        <w:rPr>
          <w:color w:val="FF0000"/>
          <w:sz w:val="28"/>
          <w:lang w:val="ru-RU"/>
        </w:rPr>
        <w:t xml:space="preserve"> Денсаулық сақтау министрінің м.а. 30.09.2022 </w:t>
      </w:r>
      <w:r w:rsidRPr="001C5160">
        <w:rPr>
          <w:color w:val="000000"/>
          <w:sz w:val="28"/>
          <w:lang w:val="ru-RU"/>
        </w:rPr>
        <w:t>№ ҚР ДСМ-108</w:t>
      </w:r>
      <w:r w:rsidRPr="001C5160">
        <w:rPr>
          <w:color w:val="FF0000"/>
          <w:sz w:val="28"/>
          <w:lang w:val="ru-RU"/>
        </w:rPr>
        <w:t xml:space="preserve"> (алғашқы ресми жарияланған күнінен кейін к</w:t>
      </w:r>
      <w:r w:rsidRPr="001C5160">
        <w:rPr>
          <w:color w:val="FF0000"/>
          <w:sz w:val="28"/>
          <w:lang w:val="ru-RU"/>
        </w:rPr>
        <w:t>үнтізбелік он күн өткен соң қолданысқа енгізіледі) бұйрығымен.</w:t>
      </w:r>
      <w:r w:rsidRPr="001C5160">
        <w:rPr>
          <w:lang w:val="ru-RU"/>
        </w:rPr>
        <w:br/>
      </w:r>
    </w:p>
    <w:p w:rsidR="00CD23D0" w:rsidRDefault="001C5160">
      <w:pPr>
        <w:spacing w:after="0"/>
      </w:pPr>
      <w:bookmarkStart w:id="16" w:name="z17"/>
      <w:r w:rsidRPr="001C5160">
        <w:rPr>
          <w:b/>
          <w:color w:val="000000"/>
          <w:lang w:val="ru-RU"/>
        </w:rPr>
        <w:t xml:space="preserve"> </w:t>
      </w:r>
      <w:proofErr w:type="gramStart"/>
      <w:r>
        <w:rPr>
          <w:b/>
          <w:color w:val="000000"/>
        </w:rPr>
        <w:t>2-тарау.</w:t>
      </w:r>
      <w:proofErr w:type="gramEnd"/>
      <w:r>
        <w:rPr>
          <w:b/>
          <w:color w:val="000000"/>
        </w:rPr>
        <w:t xml:space="preserve"> Объектінің салынатын жер учаскесін таңдауға, жобалауға, пайдалануға, реконструкциялауға қойылатын санитариялық-эпидемиологиялық талаптар</w:t>
      </w:r>
    </w:p>
    <w:p w:rsidR="00CD23D0" w:rsidRDefault="001C5160">
      <w:pPr>
        <w:spacing w:after="0"/>
        <w:jc w:val="both"/>
      </w:pPr>
      <w:bookmarkStart w:id="17" w:name="z18"/>
      <w:bookmarkEnd w:id="16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5. Объектінің жер учаскесін таңдау, жобалау, реконструкциялау "Қазақстан Республикасындағы сәулет, қала құрылысы және құрылыс қызметі туралы" 2001 жылғы 16 шілдедегі Қазақстан Республикасы Заңының 20-бабының 23-16) тармақшасына сәйкес сәулет, қала құ</w:t>
      </w:r>
      <w:r>
        <w:rPr>
          <w:color w:val="000000"/>
          <w:sz w:val="28"/>
        </w:rPr>
        <w:t>рылысы және құрылыс істері бойынша уәкілетті орган бекітетін сәулет, қала құрылысы және құрылыс саласындағы мемлекеттік нормативтердің (бұдан әрі – сәулет, қала құрылысы және құрылыс саласындағы мемлекеттік нормативтер) талаптарымен айқындалады.</w:t>
      </w:r>
      <w:proofErr w:type="gramEnd"/>
    </w:p>
    <w:p w:rsidR="00CD23D0" w:rsidRDefault="001C5160">
      <w:pPr>
        <w:spacing w:after="0"/>
        <w:jc w:val="both"/>
      </w:pPr>
      <w:bookmarkStart w:id="18" w:name="z19"/>
      <w:bookmarkEnd w:id="17"/>
      <w:r>
        <w:rPr>
          <w:color w:val="000000"/>
          <w:sz w:val="28"/>
        </w:rPr>
        <w:t>      6. Ж</w:t>
      </w:r>
      <w:r>
        <w:rPr>
          <w:color w:val="000000"/>
          <w:sz w:val="28"/>
        </w:rPr>
        <w:t xml:space="preserve">алпы білім беру ұйымдарының және білім алушылар мен тәрбиеленушілердың тұратын орындарын ұйымдастыратын объектілердің аумағында сәулет, қала құрылысы және құрылыс саласындағы мемлекеттік нормативтер талаптарына сәйкес барлық периметрі бойынша қоршау болуы </w:t>
      </w:r>
      <w:r>
        <w:rPr>
          <w:color w:val="000000"/>
          <w:sz w:val="28"/>
        </w:rPr>
        <w:t xml:space="preserve">тиіс. </w:t>
      </w:r>
      <w:proofErr w:type="gramStart"/>
      <w:r>
        <w:rPr>
          <w:color w:val="000000"/>
          <w:sz w:val="28"/>
        </w:rPr>
        <w:t>Қоршау зақымдалмаған болуы тиіс.</w:t>
      </w:r>
      <w:proofErr w:type="gramEnd"/>
    </w:p>
    <w:p w:rsidR="00CD23D0" w:rsidRDefault="001C5160">
      <w:pPr>
        <w:spacing w:after="0"/>
        <w:jc w:val="both"/>
      </w:pPr>
      <w:bookmarkStart w:id="19" w:name="z20"/>
      <w:bookmarkEnd w:id="18"/>
      <w:r>
        <w:rPr>
          <w:color w:val="000000"/>
          <w:sz w:val="28"/>
        </w:rPr>
        <w:t>      7. Объектілердің аумағында білім беру процесімен функционалдық байланысы жоқ ғимараттарды, құрылыстар мен құрылысжайлар орналастыруға жол берілмейді.</w:t>
      </w:r>
    </w:p>
    <w:bookmarkEnd w:id="19"/>
    <w:p w:rsidR="00CD23D0" w:rsidRDefault="001C5160">
      <w:pPr>
        <w:spacing w:after="0"/>
      </w:pPr>
      <w:r>
        <w:rPr>
          <w:color w:val="FF0000"/>
          <w:sz w:val="28"/>
        </w:rPr>
        <w:t xml:space="preserve">      </w:t>
      </w:r>
      <w:proofErr w:type="gramStart"/>
      <w:r>
        <w:rPr>
          <w:color w:val="FF0000"/>
          <w:sz w:val="28"/>
        </w:rPr>
        <w:t>Ескерту. 7-тармақ жаңа редакцияда – ҚР Денсаулық сақтау</w:t>
      </w:r>
      <w:r>
        <w:rPr>
          <w:color w:val="FF0000"/>
          <w:sz w:val="28"/>
        </w:rPr>
        <w:t xml:space="preserve"> министрінің 31.03.2022 № ҚР ДСМ-31 (алғашқы ресми жарияланған күнінен кейін күнтізбелік алпыс күн өткен соң қолданысқа енгізіледі) бұйрығымен.</w:t>
      </w:r>
      <w:proofErr w:type="gramEnd"/>
      <w:r>
        <w:br/>
      </w:r>
    </w:p>
    <w:p w:rsidR="00CD23D0" w:rsidRDefault="001C5160">
      <w:pPr>
        <w:spacing w:after="0"/>
        <w:jc w:val="both"/>
      </w:pPr>
      <w:bookmarkStart w:id="20" w:name="z21"/>
      <w:r>
        <w:rPr>
          <w:color w:val="000000"/>
          <w:sz w:val="28"/>
        </w:rPr>
        <w:t>      8. Көп қабатты тұрғын үйлерде, жеке үй иелігінде, ішіне-жапсарлас салынған үй-жайларда орналастырылатын м</w:t>
      </w:r>
      <w:r>
        <w:rPr>
          <w:color w:val="000000"/>
          <w:sz w:val="28"/>
        </w:rPr>
        <w:t>ектептен тыс объектілерде жеке жер учаскесі болмауына жол беріледі.</w:t>
      </w:r>
    </w:p>
    <w:p w:rsidR="00CD23D0" w:rsidRDefault="001C5160">
      <w:pPr>
        <w:spacing w:after="0"/>
        <w:jc w:val="both"/>
      </w:pPr>
      <w:bookmarkStart w:id="21" w:name="z22"/>
      <w:bookmarkEnd w:id="20"/>
      <w:r>
        <w:rPr>
          <w:color w:val="000000"/>
          <w:sz w:val="28"/>
        </w:rPr>
        <w:t>      9. Объектінің учаскесіне кіру жолдары, көлiкпен өту жолдары, шаруашылық құрылыстарға, қоқыс жинағыштарға арналған алаңдарға, САҚ-қа апаратын жолдар асфальтпен, бетонмен немесе тазала</w:t>
      </w:r>
      <w:r>
        <w:rPr>
          <w:color w:val="000000"/>
          <w:sz w:val="28"/>
        </w:rPr>
        <w:t>уға қолжетімді басқа да қатты жабынмен жабылады.</w:t>
      </w:r>
    </w:p>
    <w:p w:rsidR="00CD23D0" w:rsidRDefault="001C5160">
      <w:pPr>
        <w:spacing w:after="0"/>
        <w:jc w:val="both"/>
      </w:pPr>
      <w:bookmarkStart w:id="22" w:name="z23"/>
      <w:bookmarkEnd w:id="21"/>
      <w:r>
        <w:rPr>
          <w:color w:val="000000"/>
          <w:sz w:val="28"/>
        </w:rPr>
        <w:t>      10. Жалпы білім беретін ұйымдардағы үй-жайлардың (сыныптар, оқу кабинеттері) ауданы оқытудың аралас нысандарында (фронтальды және топтық) бір білім алушыға шаққанда 2</w:t>
      </w:r>
      <w:proofErr w:type="gramStart"/>
      <w:r>
        <w:rPr>
          <w:color w:val="000000"/>
          <w:sz w:val="28"/>
        </w:rPr>
        <w:t>,5</w:t>
      </w:r>
      <w:proofErr w:type="gramEnd"/>
      <w:r>
        <w:rPr>
          <w:color w:val="000000"/>
          <w:sz w:val="28"/>
        </w:rPr>
        <w:t xml:space="preserve"> шаршы метр (бұдан әрі – 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>) норм</w:t>
      </w:r>
      <w:r>
        <w:rPr>
          <w:color w:val="000000"/>
          <w:sz w:val="28"/>
        </w:rPr>
        <w:t xml:space="preserve">асы белгіленеді. </w:t>
      </w:r>
      <w:proofErr w:type="gramStart"/>
      <w:r>
        <w:rPr>
          <w:color w:val="000000"/>
          <w:sz w:val="28"/>
        </w:rPr>
        <w:t xml:space="preserve">Халықаралық мектептерді (сыныптар, оқу кабинеттері) жобалау кезінде үй-жайлар алаңының нормасы жобалауға арналған тапсырмамен немесе "Стандарттау туралы" және "Қазақстан Республикасындағы сәулет, қала </w:t>
      </w:r>
      <w:r>
        <w:rPr>
          <w:color w:val="000000"/>
          <w:sz w:val="28"/>
        </w:rPr>
        <w:lastRenderedPageBreak/>
        <w:t xml:space="preserve">құрылысы және құрылыс қызметі туралы" </w:t>
      </w:r>
      <w:r>
        <w:rPr>
          <w:color w:val="000000"/>
          <w:sz w:val="28"/>
        </w:rPr>
        <w:t>Қазақстан Республикасының Заңдарында белгіленген тәртіппен және халықаралық шарттарда, өңірлік стандарттарға немесе шет мемлекеттердің стандарттарына сәйкес белгіленеді.</w:t>
      </w:r>
      <w:proofErr w:type="gramEnd"/>
      <w:r>
        <w:rPr>
          <w:color w:val="000000"/>
          <w:sz w:val="28"/>
        </w:rPr>
        <w:t xml:space="preserve"> Технологияны және еңбекті зерделеу шеберханаларының, сондай-ақ бағыттар бойынша сарала</w:t>
      </w:r>
      <w:r>
        <w:rPr>
          <w:color w:val="000000"/>
          <w:sz w:val="28"/>
        </w:rPr>
        <w:t>п оқытуға арналған мамандандырылған шеберханалардың ауданы бір білім алушыға шаққанда 3</w:t>
      </w:r>
      <w:proofErr w:type="gramStart"/>
      <w:r>
        <w:rPr>
          <w:color w:val="000000"/>
          <w:sz w:val="28"/>
        </w:rPr>
        <w:t>,75</w:t>
      </w:r>
      <w:proofErr w:type="gramEnd"/>
      <w:r>
        <w:rPr>
          <w:color w:val="000000"/>
          <w:sz w:val="28"/>
        </w:rPr>
        <w:t xml:space="preserve"> 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>.</w:t>
      </w:r>
    </w:p>
    <w:p w:rsidR="00CD23D0" w:rsidRDefault="001C5160">
      <w:pPr>
        <w:spacing w:after="0"/>
        <w:jc w:val="both"/>
      </w:pPr>
      <w:bookmarkStart w:id="23" w:name="z24"/>
      <w:bookmarkEnd w:id="22"/>
      <w:r>
        <w:rPr>
          <w:color w:val="000000"/>
          <w:sz w:val="28"/>
        </w:rPr>
        <w:t>      11. Техникалық және кәсіптік білімнің (бұдан әрі – ТжКБ), орта білімнен кейінгі (бұдан әрі – ОБК), жоғары және жоғары оқу орнынан кейінгі (бұдан әрі – ЖОО)</w:t>
      </w:r>
      <w:r>
        <w:rPr>
          <w:color w:val="000000"/>
          <w:sz w:val="28"/>
        </w:rPr>
        <w:t xml:space="preserve"> оқу кабинеттері мен дәрісханалары үй-жайларының ауданы:</w:t>
      </w:r>
    </w:p>
    <w:bookmarkEnd w:id="23"/>
    <w:p w:rsidR="00CD23D0" w:rsidRDefault="001C5160">
      <w:pPr>
        <w:spacing w:after="0"/>
        <w:jc w:val="both"/>
      </w:pPr>
      <w:r>
        <w:rPr>
          <w:color w:val="000000"/>
          <w:sz w:val="28"/>
        </w:rPr>
        <w:t>      1) 12 – 15 орын үшін 1 білім алушыға 2</w:t>
      </w:r>
      <w:proofErr w:type="gramStart"/>
      <w:r>
        <w:rPr>
          <w:color w:val="000000"/>
          <w:sz w:val="28"/>
        </w:rPr>
        <w:t>,5</w:t>
      </w:r>
      <w:proofErr w:type="gramEnd"/>
      <w:r>
        <w:rPr>
          <w:color w:val="000000"/>
          <w:sz w:val="28"/>
        </w:rPr>
        <w:t xml:space="preserve"> м2;</w:t>
      </w:r>
    </w:p>
    <w:p w:rsidR="00CD23D0" w:rsidRDefault="001C5160">
      <w:pPr>
        <w:spacing w:after="0"/>
        <w:jc w:val="both"/>
      </w:pPr>
      <w:r>
        <w:rPr>
          <w:color w:val="000000"/>
          <w:sz w:val="28"/>
        </w:rPr>
        <w:t>      2) 16 – 25 орын үшін 1 білім алушыға 2</w:t>
      </w:r>
      <w:proofErr w:type="gramStart"/>
      <w:r>
        <w:rPr>
          <w:color w:val="000000"/>
          <w:sz w:val="28"/>
        </w:rPr>
        <w:t>,2</w:t>
      </w:r>
      <w:proofErr w:type="gramEnd"/>
      <w:r>
        <w:rPr>
          <w:color w:val="000000"/>
          <w:sz w:val="28"/>
        </w:rPr>
        <w:t xml:space="preserve"> м2;</w:t>
      </w:r>
    </w:p>
    <w:p w:rsidR="00CD23D0" w:rsidRDefault="001C5160">
      <w:pPr>
        <w:spacing w:after="0"/>
        <w:jc w:val="both"/>
      </w:pPr>
      <w:r>
        <w:rPr>
          <w:color w:val="000000"/>
          <w:sz w:val="28"/>
        </w:rPr>
        <w:t>      3) 26 – 49 орын үшін 1 білім алушыға 1</w:t>
      </w:r>
      <w:proofErr w:type="gramStart"/>
      <w:r>
        <w:rPr>
          <w:color w:val="000000"/>
          <w:sz w:val="28"/>
        </w:rPr>
        <w:t>,8</w:t>
      </w:r>
      <w:proofErr w:type="gramEnd"/>
      <w:r>
        <w:rPr>
          <w:color w:val="000000"/>
          <w:sz w:val="28"/>
        </w:rPr>
        <w:t xml:space="preserve"> м2;</w:t>
      </w:r>
    </w:p>
    <w:p w:rsidR="00CD23D0" w:rsidRDefault="001C5160">
      <w:pPr>
        <w:spacing w:after="0"/>
        <w:jc w:val="both"/>
      </w:pPr>
      <w:r>
        <w:rPr>
          <w:color w:val="000000"/>
          <w:sz w:val="28"/>
        </w:rPr>
        <w:t>      4) 50 – 75 орын үшін 1 білім алушыға 1</w:t>
      </w:r>
      <w:proofErr w:type="gramStart"/>
      <w:r>
        <w:rPr>
          <w:color w:val="000000"/>
          <w:sz w:val="28"/>
        </w:rPr>
        <w:t>,5</w:t>
      </w:r>
      <w:proofErr w:type="gramEnd"/>
      <w:r>
        <w:rPr>
          <w:color w:val="000000"/>
          <w:sz w:val="28"/>
        </w:rPr>
        <w:t xml:space="preserve"> м2;</w:t>
      </w:r>
    </w:p>
    <w:p w:rsidR="00CD23D0" w:rsidRDefault="001C5160">
      <w:pPr>
        <w:spacing w:after="0"/>
        <w:jc w:val="both"/>
      </w:pPr>
      <w:r>
        <w:rPr>
          <w:color w:val="000000"/>
          <w:sz w:val="28"/>
        </w:rPr>
        <w:t>      5) 76 – 100 орын үшін 1 білім алушыға 1</w:t>
      </w:r>
      <w:proofErr w:type="gramStart"/>
      <w:r>
        <w:rPr>
          <w:color w:val="000000"/>
          <w:sz w:val="28"/>
        </w:rPr>
        <w:t>,3</w:t>
      </w:r>
      <w:proofErr w:type="gramEnd"/>
      <w:r>
        <w:rPr>
          <w:color w:val="000000"/>
          <w:sz w:val="28"/>
        </w:rPr>
        <w:t xml:space="preserve"> м2;</w:t>
      </w:r>
    </w:p>
    <w:p w:rsidR="00CD23D0" w:rsidRDefault="001C5160">
      <w:pPr>
        <w:spacing w:after="0"/>
        <w:jc w:val="both"/>
      </w:pPr>
      <w:r>
        <w:rPr>
          <w:color w:val="000000"/>
          <w:sz w:val="28"/>
        </w:rPr>
        <w:t>      6) 100 – 150 орын үшін 1 білім алушыға 1</w:t>
      </w:r>
      <w:proofErr w:type="gramStart"/>
      <w:r>
        <w:rPr>
          <w:color w:val="000000"/>
          <w:sz w:val="28"/>
        </w:rPr>
        <w:t>,2</w:t>
      </w:r>
      <w:proofErr w:type="gramEnd"/>
      <w:r>
        <w:rPr>
          <w:color w:val="000000"/>
          <w:sz w:val="28"/>
        </w:rPr>
        <w:t xml:space="preserve"> м2;</w:t>
      </w:r>
    </w:p>
    <w:p w:rsidR="00CD23D0" w:rsidRDefault="001C5160">
      <w:pPr>
        <w:spacing w:after="0"/>
        <w:jc w:val="both"/>
      </w:pPr>
      <w:r>
        <w:rPr>
          <w:color w:val="000000"/>
          <w:sz w:val="28"/>
        </w:rPr>
        <w:t>      7) 150 – 350 орын үшін 1 білім алушыға 1,1м2;</w:t>
      </w:r>
    </w:p>
    <w:p w:rsidR="00CD23D0" w:rsidRDefault="001C5160">
      <w:pPr>
        <w:spacing w:after="0"/>
        <w:jc w:val="both"/>
      </w:pPr>
      <w:r>
        <w:rPr>
          <w:color w:val="000000"/>
          <w:sz w:val="28"/>
        </w:rPr>
        <w:t>      8) 350 және одан артық орын үшін 1 білім алушыға 1</w:t>
      </w:r>
      <w:proofErr w:type="gramStart"/>
      <w:r>
        <w:rPr>
          <w:color w:val="000000"/>
          <w:sz w:val="28"/>
        </w:rPr>
        <w:t>,0</w:t>
      </w:r>
      <w:proofErr w:type="gramEnd"/>
      <w:r>
        <w:rPr>
          <w:color w:val="000000"/>
          <w:sz w:val="28"/>
        </w:rPr>
        <w:t xml:space="preserve"> м2 болып айқындалады.</w:t>
      </w:r>
    </w:p>
    <w:p w:rsidR="00CD23D0" w:rsidRDefault="001C5160">
      <w:pPr>
        <w:spacing w:after="0"/>
      </w:pPr>
      <w:r>
        <w:rPr>
          <w:color w:val="FF0000"/>
          <w:sz w:val="28"/>
        </w:rPr>
        <w:t xml:space="preserve">      </w:t>
      </w:r>
      <w:proofErr w:type="gramStart"/>
      <w:r>
        <w:rPr>
          <w:color w:val="FF0000"/>
          <w:sz w:val="28"/>
        </w:rPr>
        <w:t xml:space="preserve">Ескерту. 11-тармақ жаңа редакцияда - ҚР Денсаулық сақтау министрінің 18.01.2023 </w:t>
      </w:r>
      <w:r>
        <w:rPr>
          <w:color w:val="000000"/>
          <w:sz w:val="28"/>
        </w:rPr>
        <w:t>№ 9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proofErr w:type="gramEnd"/>
      <w:r>
        <w:br/>
      </w:r>
    </w:p>
    <w:p w:rsidR="00CD23D0" w:rsidRDefault="001C5160">
      <w:pPr>
        <w:spacing w:after="0"/>
        <w:jc w:val="both"/>
      </w:pPr>
      <w:bookmarkStart w:id="24" w:name="z25"/>
      <w:r>
        <w:rPr>
          <w:color w:val="000000"/>
          <w:sz w:val="28"/>
        </w:rPr>
        <w:t>      12. Білім алушылар мен тәрбиеленушілердің саны объекті</w:t>
      </w:r>
      <w:r>
        <w:rPr>
          <w:color w:val="000000"/>
          <w:sz w:val="28"/>
        </w:rPr>
        <w:t xml:space="preserve">нің жобалық сыйымдылығынан аспауы тиіс. </w:t>
      </w:r>
      <w:proofErr w:type="gramStart"/>
      <w:r>
        <w:rPr>
          <w:color w:val="000000"/>
          <w:sz w:val="28"/>
        </w:rPr>
        <w:t>Қашықтықтан оқыту нысаны бойынша білім алушылардың саны жалпы санға енгізілмейді.</w:t>
      </w:r>
      <w:proofErr w:type="gramEnd"/>
    </w:p>
    <w:p w:rsidR="00CD23D0" w:rsidRDefault="001C5160">
      <w:pPr>
        <w:spacing w:after="0"/>
        <w:jc w:val="both"/>
      </w:pPr>
      <w:bookmarkStart w:id="25" w:name="z26"/>
      <w:bookmarkEnd w:id="24"/>
      <w:r>
        <w:rPr>
          <w:color w:val="000000"/>
          <w:sz w:val="28"/>
        </w:rPr>
        <w:t>      13. Әрбір ауысымда 1 білім алушыға шаққандағы аудан нормалары және осы Санитариялық қағидалардың талаптары сақталған жағдайда оқ</w:t>
      </w:r>
      <w:r>
        <w:rPr>
          <w:color w:val="000000"/>
          <w:sz w:val="28"/>
        </w:rPr>
        <w:t>удың екі ауысымдық режимін ұйымдастыруға жол беріледі.</w:t>
      </w:r>
    </w:p>
    <w:p w:rsidR="00CD23D0" w:rsidRDefault="001C5160">
      <w:pPr>
        <w:spacing w:after="0"/>
        <w:jc w:val="both"/>
      </w:pPr>
      <w:bookmarkStart w:id="26" w:name="z27"/>
      <w:bookmarkEnd w:id="25"/>
      <w:r>
        <w:rPr>
          <w:color w:val="000000"/>
          <w:sz w:val="28"/>
        </w:rPr>
        <w:t>      14. Пайдалану режимі шумен қоса жүретін және білім алушылар мен тәрбиеленушілердің алаңдауын тудыруы мүмкін, педагогикалық, медициналық, әкімшілік персоналдың жұмысына кедергі келтіруі немесе ола</w:t>
      </w:r>
      <w:r>
        <w:rPr>
          <w:color w:val="000000"/>
          <w:sz w:val="28"/>
        </w:rPr>
        <w:t>рды бұзуы мүмкін үй-жайлар (сорғы қондырғысы бар бойлерлер, өндірістік үй-жайлар, жөндеу шеберханалары, сорғы бөлімшесі бар салқындатқыш камералар, желдеткіш камералары, компрессорлық) жатын бөлмелермен, оқу, медицина кабинеттерімен көршілес, олардың астын</w:t>
      </w:r>
      <w:r>
        <w:rPr>
          <w:color w:val="000000"/>
          <w:sz w:val="28"/>
        </w:rPr>
        <w:t>а немесе үстіне орналастырылмайды.</w:t>
      </w:r>
    </w:p>
    <w:bookmarkEnd w:id="26"/>
    <w:p w:rsidR="00CD23D0" w:rsidRDefault="001C516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Шу мен дірілді оқшаулау жөніндегі іс-шаралар орындалған жағдайда жатын бөлмелерін, оқу және медициналық кабинеттерді, адамдар тұрақты болатын үй-жайларды, желдету жүйелерінің техникалық үй-жайларына тігінен және көл</w:t>
      </w:r>
      <w:r>
        <w:rPr>
          <w:color w:val="000000"/>
          <w:sz w:val="28"/>
        </w:rPr>
        <w:t>денеңінен жанасатын үй-жайларды орналастыруға жол беріледі.</w:t>
      </w:r>
      <w:proofErr w:type="gramEnd"/>
    </w:p>
    <w:p w:rsidR="00CD23D0" w:rsidRDefault="001C5160">
      <w:pPr>
        <w:spacing w:after="0"/>
        <w:jc w:val="both"/>
      </w:pPr>
      <w:bookmarkStart w:id="27" w:name="z28"/>
      <w:r>
        <w:rPr>
          <w:color w:val="000000"/>
          <w:sz w:val="28"/>
        </w:rPr>
        <w:t xml:space="preserve">      15. Мектептен тыс объектілер үй-жайларының жиынтығы қосымша білім беру бағдарламаларының іске асырылуына, бір жолғы сыйымдылығына, білім </w:t>
      </w:r>
      <w:r>
        <w:rPr>
          <w:color w:val="000000"/>
          <w:sz w:val="28"/>
        </w:rPr>
        <w:lastRenderedPageBreak/>
        <w:t xml:space="preserve">беру технологиясына, инженерлік-техникалық жабдыққа, </w:t>
      </w:r>
      <w:r>
        <w:rPr>
          <w:color w:val="000000"/>
          <w:sz w:val="28"/>
        </w:rPr>
        <w:t>қажетті жиһазбен жарақтандырылуына қарай белгіленеді.</w:t>
      </w:r>
    </w:p>
    <w:p w:rsidR="00CD23D0" w:rsidRDefault="001C5160">
      <w:pPr>
        <w:spacing w:after="0"/>
        <w:jc w:val="both"/>
      </w:pPr>
      <w:bookmarkStart w:id="28" w:name="z29"/>
      <w:bookmarkEnd w:id="27"/>
      <w:r>
        <w:rPr>
          <w:color w:val="000000"/>
          <w:sz w:val="28"/>
        </w:rPr>
        <w:t>      16. Спорт залының жылыту жүйесінің радиаторлары терезе астындағы қуыстарда орналастырылады және торлармен жабылады немесе еденнен биіктігі 2</w:t>
      </w:r>
      <w:proofErr w:type="gramStart"/>
      <w:r>
        <w:rPr>
          <w:color w:val="000000"/>
          <w:sz w:val="28"/>
        </w:rPr>
        <w:t>,4</w:t>
      </w:r>
      <w:proofErr w:type="gramEnd"/>
      <w:r>
        <w:rPr>
          <w:color w:val="000000"/>
          <w:sz w:val="28"/>
        </w:rPr>
        <w:t xml:space="preserve"> метрде (бұдан әрі – м) орналастырылады. </w:t>
      </w:r>
      <w:proofErr w:type="gramStart"/>
      <w:r>
        <w:rPr>
          <w:color w:val="000000"/>
          <w:sz w:val="28"/>
        </w:rPr>
        <w:t>Терезелерде ж</w:t>
      </w:r>
      <w:r>
        <w:rPr>
          <w:color w:val="000000"/>
          <w:sz w:val="28"/>
        </w:rPr>
        <w:t>әне жарықтандыру аспаптарында қоршау құрылғылары көзделуі тиіс.</w:t>
      </w:r>
      <w:proofErr w:type="gramEnd"/>
    </w:p>
    <w:p w:rsidR="00CD23D0" w:rsidRDefault="001C5160">
      <w:pPr>
        <w:spacing w:after="0"/>
        <w:jc w:val="both"/>
      </w:pPr>
      <w:bookmarkStart w:id="29" w:name="z30"/>
      <w:bookmarkEnd w:id="28"/>
      <w:r>
        <w:rPr>
          <w:color w:val="000000"/>
          <w:sz w:val="28"/>
        </w:rPr>
        <w:t>      17. Барлық үй-жайлардағы еденнің беті тегіс, саңылаусыз, ақаусыз және механикалық зақымданбаған болуы тиіс.</w:t>
      </w:r>
    </w:p>
    <w:bookmarkEnd w:id="29"/>
    <w:p w:rsidR="00CD23D0" w:rsidRDefault="001C516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Оқу үй-жайларындағы, кабинеттердегі және рекреациялардағы еденнің тақтай</w:t>
      </w:r>
      <w:r>
        <w:rPr>
          <w:color w:val="000000"/>
          <w:sz w:val="28"/>
        </w:rPr>
        <w:t xml:space="preserve"> немесе паркет төсемі болуы тиіс.</w:t>
      </w:r>
      <w:proofErr w:type="gram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Едендерге ылғалды тәсілмен өңдеуге және дезинфекциялауға жол беретін синтетикалық полимерлі материалдар, жылы линолеум төсеуге болады.</w:t>
      </w:r>
      <w:proofErr w:type="gramEnd"/>
    </w:p>
    <w:p w:rsidR="00CD23D0" w:rsidRDefault="001C516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Спорт залының едені ағаштан болуы немесе арнайы төсемі болуы, еденнің беті тегіс,</w:t>
      </w:r>
      <w:r>
        <w:rPr>
          <w:color w:val="000000"/>
          <w:sz w:val="28"/>
        </w:rPr>
        <w:t xml:space="preserve"> саңылаусыз және ақаусыз болуы тиіс.</w:t>
      </w:r>
      <w:proofErr w:type="gramEnd"/>
    </w:p>
    <w:p w:rsidR="00CD23D0" w:rsidRDefault="001C516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Еңбекке баулу шеберханаларындағы еден механикалық әсерге төзімді, химия кабинеттері мен зертханаларында – химиялық реагенттерге төзімді материалдан жасалады.</w:t>
      </w:r>
      <w:proofErr w:type="gramEnd"/>
    </w:p>
    <w:p w:rsidR="00CD23D0" w:rsidRDefault="001C5160">
      <w:pPr>
        <w:spacing w:after="0"/>
        <w:jc w:val="both"/>
      </w:pPr>
      <w:bookmarkStart w:id="30" w:name="z31"/>
      <w:r>
        <w:rPr>
          <w:color w:val="000000"/>
          <w:sz w:val="28"/>
        </w:rPr>
        <w:t>      18. Объектілер жеке тұрған ғимаратта немесе бірне</w:t>
      </w:r>
      <w:r>
        <w:rPr>
          <w:color w:val="000000"/>
          <w:sz w:val="28"/>
        </w:rPr>
        <w:t>ше жекелеген ғимараттарда пайдаланылады.</w:t>
      </w:r>
    </w:p>
    <w:bookmarkEnd w:id="30"/>
    <w:p w:rsidR="00CD23D0" w:rsidRDefault="001C516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Объектілерді бейімделген ғимараттарда, ішіне-жапсарлас салынған үй-жайларда пайдалануға жол беріледі.</w:t>
      </w:r>
      <w:proofErr w:type="gram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Жалпы білім беру ұйымдарын бейімделген ғимаратта пайдаланған кезде оқу үй-жайларының және кабинеттердің есе</w:t>
      </w:r>
      <w:r>
        <w:rPr>
          <w:color w:val="000000"/>
          <w:sz w:val="28"/>
        </w:rPr>
        <w:t>птік сыйымдылығы 1 білім алушыға шаққанда 2,5м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 xml:space="preserve"> аудан нормасы ескеріле отырып айқындалады.</w:t>
      </w:r>
      <w:proofErr w:type="gramEnd"/>
    </w:p>
    <w:p w:rsidR="00CD23D0" w:rsidRDefault="001C5160">
      <w:pPr>
        <w:spacing w:after="0"/>
        <w:jc w:val="both"/>
      </w:pPr>
      <w:bookmarkStart w:id="31" w:name="z32"/>
      <w:r>
        <w:rPr>
          <w:color w:val="000000"/>
          <w:sz w:val="28"/>
        </w:rPr>
        <w:t>      19. Объектілерді тұрғын үй ғимараттарында, ішіне-жапсарлас салынған үй-жайларда орналастыру сәулет, қала құрылысы және құрылыс саласындағы мемлекеттік норматив</w:t>
      </w:r>
      <w:r>
        <w:rPr>
          <w:color w:val="000000"/>
          <w:sz w:val="28"/>
        </w:rPr>
        <w:t>термен айқындалады.</w:t>
      </w:r>
    </w:p>
    <w:p w:rsidR="00CD23D0" w:rsidRDefault="001C5160">
      <w:pPr>
        <w:spacing w:after="0"/>
        <w:jc w:val="both"/>
      </w:pPr>
      <w:bookmarkStart w:id="32" w:name="z33"/>
      <w:bookmarkEnd w:id="31"/>
      <w:r>
        <w:rPr>
          <w:color w:val="000000"/>
          <w:sz w:val="28"/>
        </w:rPr>
        <w:t>      20. Көп пәтерлі тұрғын үйдің бірінші қабатында пайдаланылатын объектілердің тұрғын үйдің кіреберісімен қосылмаған бөлек есігі болуы тиіс.</w:t>
      </w:r>
    </w:p>
    <w:p w:rsidR="00CD23D0" w:rsidRDefault="001C5160">
      <w:pPr>
        <w:spacing w:after="0"/>
        <w:jc w:val="both"/>
      </w:pPr>
      <w:bookmarkStart w:id="33" w:name="z34"/>
      <w:bookmarkEnd w:id="32"/>
      <w:r>
        <w:rPr>
          <w:color w:val="000000"/>
          <w:sz w:val="28"/>
        </w:rPr>
        <w:t>      21. Объектінің жертөле және цокольдық қабаттарындағы үй-жайлар сәулет, қала құрылысы ж</w:t>
      </w:r>
      <w:r>
        <w:rPr>
          <w:color w:val="000000"/>
          <w:sz w:val="28"/>
        </w:rPr>
        <w:t>әне құрылыс саласындағы мемлекеттік нормативтердің талаптарына сәйкес орналастырылады.</w:t>
      </w:r>
    </w:p>
    <w:bookmarkEnd w:id="33"/>
    <w:p w:rsidR="00CD23D0" w:rsidRDefault="001C5160">
      <w:pPr>
        <w:spacing w:after="0"/>
      </w:pPr>
      <w:r>
        <w:rPr>
          <w:color w:val="FF0000"/>
          <w:sz w:val="28"/>
        </w:rPr>
        <w:t xml:space="preserve">      </w:t>
      </w:r>
      <w:proofErr w:type="gramStart"/>
      <w:r>
        <w:rPr>
          <w:color w:val="FF0000"/>
          <w:sz w:val="28"/>
        </w:rPr>
        <w:t xml:space="preserve">Ескерту. 21-тармақ жаңа редакцияда - ҚР Денсаулық сақтау министрінің 18.01.2023 </w:t>
      </w:r>
      <w:r>
        <w:rPr>
          <w:color w:val="000000"/>
          <w:sz w:val="28"/>
        </w:rPr>
        <w:t>№ 9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</w:t>
      </w:r>
      <w:r>
        <w:rPr>
          <w:color w:val="FF0000"/>
          <w:sz w:val="28"/>
        </w:rPr>
        <w:t>а енгізіледі) бұйрығымен.</w:t>
      </w:r>
      <w:proofErr w:type="gramEnd"/>
      <w:r>
        <w:br/>
      </w:r>
    </w:p>
    <w:p w:rsidR="00CD23D0" w:rsidRDefault="001C5160">
      <w:pPr>
        <w:spacing w:after="0"/>
        <w:jc w:val="both"/>
      </w:pPr>
      <w:bookmarkStart w:id="34" w:name="z35"/>
      <w:r>
        <w:rPr>
          <w:color w:val="000000"/>
          <w:sz w:val="28"/>
        </w:rPr>
        <w:t>      22. Барлық үй-жайлар функционалдық мақсатына сәйкес пайдаланылуы тиіс.</w:t>
      </w:r>
    </w:p>
    <w:p w:rsidR="00CD23D0" w:rsidRDefault="001C5160">
      <w:pPr>
        <w:spacing w:after="0"/>
        <w:jc w:val="both"/>
      </w:pPr>
      <w:bookmarkStart w:id="35" w:name="z36"/>
      <w:bookmarkEnd w:id="34"/>
      <w:r>
        <w:rPr>
          <w:color w:val="000000"/>
          <w:sz w:val="28"/>
        </w:rPr>
        <w:t>      23. Авариялық ғимараттарда және үй-жайларда орналасқан объектілерді пайдалануға жол берілмейді.</w:t>
      </w:r>
    </w:p>
    <w:p w:rsidR="00CD23D0" w:rsidRDefault="001C5160">
      <w:pPr>
        <w:spacing w:after="0"/>
        <w:jc w:val="both"/>
      </w:pPr>
      <w:bookmarkStart w:id="36" w:name="z37"/>
      <w:bookmarkEnd w:id="35"/>
      <w:r>
        <w:rPr>
          <w:color w:val="000000"/>
          <w:sz w:val="28"/>
        </w:rPr>
        <w:t xml:space="preserve">      24. Объектілерде мектепке дейінгі ұйымдар, </w:t>
      </w:r>
      <w:r>
        <w:rPr>
          <w:color w:val="000000"/>
          <w:sz w:val="28"/>
        </w:rPr>
        <w:t xml:space="preserve">компьютерлік сыныптар, мамандандырылған медициналық және стоматологиялық кабинеттер, шаштараздар, кір жуатын орындар, бассейндер, оқу-өндірістік шеберханалары, </w:t>
      </w:r>
      <w:r>
        <w:rPr>
          <w:color w:val="000000"/>
          <w:sz w:val="28"/>
        </w:rPr>
        <w:lastRenderedPageBreak/>
        <w:t>тамақтану объектілері болған жағдайда Ереженің 16-тармағының 132-1) тармақшасына сәйкес бекітіле</w:t>
      </w:r>
      <w:r>
        <w:rPr>
          <w:color w:val="000000"/>
          <w:sz w:val="28"/>
        </w:rPr>
        <w:t>тін санитариялық қағидалардың, гигиеналық нормативтердің (бұдан әрі – нормалау құжаттары) талаптары қолданылады.</w:t>
      </w:r>
    </w:p>
    <w:p w:rsidR="00CD23D0" w:rsidRDefault="001C5160">
      <w:pPr>
        <w:spacing w:after="0"/>
        <w:jc w:val="both"/>
      </w:pPr>
      <w:bookmarkStart w:id="37" w:name="z38"/>
      <w:bookmarkEnd w:id="36"/>
      <w:r>
        <w:rPr>
          <w:color w:val="000000"/>
          <w:sz w:val="28"/>
        </w:rPr>
        <w:t>      25. Объектілерді реконструкциялау кезінде осы Санитариялық қағидалардың 6-24-тармағы аралығындағы талаптардың сақталуы көзделеді.</w:t>
      </w:r>
    </w:p>
    <w:p w:rsidR="00CD23D0" w:rsidRDefault="001C5160">
      <w:pPr>
        <w:spacing w:after="0"/>
      </w:pPr>
      <w:bookmarkStart w:id="38" w:name="z39"/>
      <w:bookmarkEnd w:id="37"/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3-тара</w:t>
      </w:r>
      <w:r>
        <w:rPr>
          <w:b/>
          <w:color w:val="000000"/>
        </w:rPr>
        <w:t>у.</w:t>
      </w:r>
      <w:proofErr w:type="gramEnd"/>
      <w:r>
        <w:rPr>
          <w:b/>
          <w:color w:val="000000"/>
        </w:rPr>
        <w:t xml:space="preserve"> Сумен жабдықтауға, су бұруға, жылумен жабдықтауға, жарықтандыруға, желдетуге, ауаны баптауға қойылатын санитариялық-эпидемиологиялық талаптар</w:t>
      </w:r>
    </w:p>
    <w:p w:rsidR="00CD23D0" w:rsidRDefault="001C5160">
      <w:pPr>
        <w:spacing w:after="0"/>
        <w:jc w:val="both"/>
      </w:pPr>
      <w:bookmarkStart w:id="39" w:name="z40"/>
      <w:bookmarkEnd w:id="38"/>
      <w:r>
        <w:rPr>
          <w:color w:val="000000"/>
          <w:sz w:val="28"/>
        </w:rPr>
        <w:t xml:space="preserve">      26. Объектілерде орталықтандырылған шаруашылық-ауыз сумен, ыстық сумен жабдықтау, су бұру көзделеді және </w:t>
      </w:r>
      <w:r>
        <w:rPr>
          <w:color w:val="000000"/>
          <w:sz w:val="28"/>
        </w:rPr>
        <w:t>олар жарамды жағдайда болуы тиіс.</w:t>
      </w:r>
    </w:p>
    <w:p w:rsidR="00CD23D0" w:rsidRDefault="001C5160">
      <w:pPr>
        <w:spacing w:after="0"/>
        <w:jc w:val="both"/>
      </w:pPr>
      <w:bookmarkStart w:id="40" w:name="z41"/>
      <w:bookmarkEnd w:id="39"/>
      <w:r>
        <w:rPr>
          <w:color w:val="000000"/>
          <w:sz w:val="28"/>
        </w:rPr>
        <w:t>      27. Объектілер нормалау құжаттарының белгіленген талаптарына сәйкес қауіпсіз және сапалы ауыз сумен қамтамасыз етіледі.</w:t>
      </w:r>
    </w:p>
    <w:p w:rsidR="00CD23D0" w:rsidRPr="001C5160" w:rsidRDefault="001C5160">
      <w:pPr>
        <w:spacing w:after="0"/>
        <w:jc w:val="both"/>
        <w:rPr>
          <w:lang w:val="ru-RU"/>
        </w:rPr>
      </w:pPr>
      <w:bookmarkStart w:id="41" w:name="z42"/>
      <w:bookmarkEnd w:id="40"/>
      <w:r>
        <w:rPr>
          <w:color w:val="000000"/>
          <w:sz w:val="28"/>
        </w:rPr>
        <w:t xml:space="preserve">      </w:t>
      </w:r>
      <w:r w:rsidRPr="001C5160">
        <w:rPr>
          <w:color w:val="000000"/>
          <w:sz w:val="28"/>
          <w:lang w:val="ru-RU"/>
        </w:rPr>
        <w:t>28. Объектілерде ауыз су режимі ұйымдастырылады. Ауыз су, оның ішінде сыйымдылықтарға (гра</w:t>
      </w:r>
      <w:r w:rsidRPr="001C5160">
        <w:rPr>
          <w:color w:val="000000"/>
          <w:sz w:val="28"/>
          <w:lang w:val="ru-RU"/>
        </w:rPr>
        <w:t xml:space="preserve">финдер, шәйнектер, бөшкелер және басқалар) өлшеп-құйылған немесе шөлмектердегі ауыз су сапасы мен қауіпсіздік </w:t>
      </w:r>
      <w:proofErr w:type="gramStart"/>
      <w:r w:rsidRPr="001C5160">
        <w:rPr>
          <w:color w:val="000000"/>
          <w:sz w:val="28"/>
          <w:lang w:val="ru-RU"/>
        </w:rPr>
        <w:t>к</w:t>
      </w:r>
      <w:proofErr w:type="gramEnd"/>
      <w:r w:rsidRPr="001C5160">
        <w:rPr>
          <w:color w:val="000000"/>
          <w:sz w:val="28"/>
          <w:lang w:val="ru-RU"/>
        </w:rPr>
        <w:t>өрсеткіштері бойынша нормалау құжаттарының талаптарына сәйкес келеді.</w:t>
      </w:r>
    </w:p>
    <w:bookmarkEnd w:id="41"/>
    <w:p w:rsidR="00CD23D0" w:rsidRPr="001C5160" w:rsidRDefault="001C516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C5160">
        <w:rPr>
          <w:color w:val="000000"/>
          <w:sz w:val="28"/>
          <w:lang w:val="ru-RU"/>
        </w:rPr>
        <w:t xml:space="preserve"> Суға арналған кулерлер (диспенсерлер) өндірушінің </w:t>
      </w:r>
      <w:proofErr w:type="gramStart"/>
      <w:r w:rsidRPr="001C5160">
        <w:rPr>
          <w:color w:val="000000"/>
          <w:sz w:val="28"/>
          <w:lang w:val="ru-RU"/>
        </w:rPr>
        <w:t>н</w:t>
      </w:r>
      <w:proofErr w:type="gramEnd"/>
      <w:r w:rsidRPr="001C5160">
        <w:rPr>
          <w:color w:val="000000"/>
          <w:sz w:val="28"/>
          <w:lang w:val="ru-RU"/>
        </w:rPr>
        <w:t>ұсқаулығына сәйкес</w:t>
      </w:r>
      <w:r w:rsidRPr="001C5160">
        <w:rPr>
          <w:color w:val="000000"/>
          <w:sz w:val="28"/>
          <w:lang w:val="ru-RU"/>
        </w:rPr>
        <w:t xml:space="preserve"> тұрақты түрде тазартылады. Су ішу үшін таза ыдыс (шыны, фаянс ыдыс, бі</w:t>
      </w:r>
      <w:proofErr w:type="gramStart"/>
      <w:r w:rsidRPr="001C5160">
        <w:rPr>
          <w:color w:val="000000"/>
          <w:sz w:val="28"/>
          <w:lang w:val="ru-RU"/>
        </w:rPr>
        <w:t>р</w:t>
      </w:r>
      <w:proofErr w:type="gramEnd"/>
      <w:r w:rsidRPr="001C5160">
        <w:rPr>
          <w:color w:val="000000"/>
          <w:sz w:val="28"/>
          <w:lang w:val="ru-RU"/>
        </w:rPr>
        <w:t xml:space="preserve"> рет қолданылатын стақандар) пайдаланылады.</w:t>
      </w:r>
    </w:p>
    <w:p w:rsidR="00CD23D0" w:rsidRPr="001C5160" w:rsidRDefault="001C516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C5160">
        <w:rPr>
          <w:color w:val="000000"/>
          <w:sz w:val="28"/>
          <w:lang w:val="ru-RU"/>
        </w:rPr>
        <w:t xml:space="preserve"> Жеке шөлмек сыйымдылықты пайдалануға </w:t>
      </w:r>
      <w:proofErr w:type="gramStart"/>
      <w:r w:rsidRPr="001C5160">
        <w:rPr>
          <w:color w:val="000000"/>
          <w:sz w:val="28"/>
          <w:lang w:val="ru-RU"/>
        </w:rPr>
        <w:t>р</w:t>
      </w:r>
      <w:proofErr w:type="gramEnd"/>
      <w:r w:rsidRPr="001C5160">
        <w:rPr>
          <w:color w:val="000000"/>
          <w:sz w:val="28"/>
          <w:lang w:val="ru-RU"/>
        </w:rPr>
        <w:t>ұқсат етіледі. Қайнаған ауыз су 3 сағаттан аспай сақталған жағдайда оны пайдалануға жол беріледі</w:t>
      </w:r>
      <w:r w:rsidRPr="001C5160">
        <w:rPr>
          <w:color w:val="000000"/>
          <w:sz w:val="28"/>
          <w:lang w:val="ru-RU"/>
        </w:rPr>
        <w:t>.</w:t>
      </w:r>
    </w:p>
    <w:p w:rsidR="00CD23D0" w:rsidRDefault="001C5160">
      <w:pPr>
        <w:spacing w:after="0"/>
        <w:jc w:val="both"/>
      </w:pPr>
      <w:bookmarkStart w:id="42" w:name="z43"/>
      <w:r>
        <w:rPr>
          <w:color w:val="000000"/>
          <w:sz w:val="28"/>
        </w:rPr>
        <w:t>     </w:t>
      </w:r>
      <w:r w:rsidRPr="001C5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29. Стационарлық ауыз су бұрқақтарының конструктивтік шешімдері судың тік ағынының айналасында биіктігі кемінде он сантиметр болатын шектеу сақинасының болуын көздейді.</w:t>
      </w:r>
    </w:p>
    <w:p w:rsidR="00CD23D0" w:rsidRDefault="001C5160">
      <w:pPr>
        <w:spacing w:after="0"/>
        <w:jc w:val="both"/>
      </w:pPr>
      <w:bookmarkStart w:id="43" w:name="z44"/>
      <w:bookmarkEnd w:id="42"/>
      <w:r>
        <w:rPr>
          <w:color w:val="000000"/>
          <w:sz w:val="28"/>
        </w:rPr>
        <w:t xml:space="preserve">      30. Ауыз су режимін ұйымдастыру үшін объекті басшысының бұйрығымен </w:t>
      </w:r>
      <w:r>
        <w:rPr>
          <w:color w:val="000000"/>
          <w:sz w:val="28"/>
        </w:rPr>
        <w:t xml:space="preserve">жауапты адам тағайындалады. </w:t>
      </w:r>
      <w:proofErr w:type="gramStart"/>
      <w:r>
        <w:rPr>
          <w:color w:val="000000"/>
          <w:sz w:val="28"/>
        </w:rPr>
        <w:t>Білім алушылар мен тәрбиеленушілердің объектілерде болатын барлық уақыты ішінде олардың ауыз суға еркін қолжетімдігі қамтамасыз етіледі.</w:t>
      </w:r>
      <w:proofErr w:type="gramEnd"/>
    </w:p>
    <w:p w:rsidR="00CD23D0" w:rsidRDefault="001C5160">
      <w:pPr>
        <w:spacing w:after="0"/>
        <w:jc w:val="both"/>
      </w:pPr>
      <w:bookmarkStart w:id="44" w:name="z45"/>
      <w:bookmarkEnd w:id="43"/>
      <w:r>
        <w:rPr>
          <w:color w:val="000000"/>
          <w:sz w:val="28"/>
        </w:rPr>
        <w:t>      31. Орталықтандырылған сумен жабдықтау жүйесі болмаған жағдайда ішкі су құбыры және с</w:t>
      </w:r>
      <w:r>
        <w:rPr>
          <w:color w:val="000000"/>
          <w:sz w:val="28"/>
        </w:rPr>
        <w:t>у бұру құрылғысымен жергілікті ауыз суы мақсатындағы көздерден алынатын су пайдаланылады.</w:t>
      </w:r>
    </w:p>
    <w:p w:rsidR="00CD23D0" w:rsidRDefault="001C5160">
      <w:pPr>
        <w:spacing w:after="0"/>
        <w:jc w:val="both"/>
      </w:pPr>
      <w:bookmarkStart w:id="45" w:name="z46"/>
      <w:bookmarkEnd w:id="44"/>
      <w:r>
        <w:rPr>
          <w:color w:val="000000"/>
          <w:sz w:val="28"/>
        </w:rPr>
        <w:t>      32. Шаруашылық-ауыз су мұқтаждығы үшін әкелінетін ауыз-суды пайдалануға жол беріледі, оны жеткізу мамандандырылған автокөлікпен, ауыз сумен жанасуға рұқсат етіл</w:t>
      </w:r>
      <w:r>
        <w:rPr>
          <w:color w:val="000000"/>
          <w:sz w:val="28"/>
        </w:rPr>
        <w:t>ген материалдардан жасалған, уақтылы тазартылатын, жуылатын және дезинфекцияланатын таңбаланған арнайы сыйымдылықтарда жүргізіледі.</w:t>
      </w:r>
    </w:p>
    <w:p w:rsidR="00CD23D0" w:rsidRDefault="001C5160">
      <w:pPr>
        <w:spacing w:after="0"/>
        <w:jc w:val="both"/>
      </w:pPr>
      <w:bookmarkStart w:id="46" w:name="z47"/>
      <w:bookmarkEnd w:id="45"/>
      <w:r>
        <w:rPr>
          <w:color w:val="000000"/>
          <w:sz w:val="28"/>
        </w:rPr>
        <w:t xml:space="preserve">      33. Әкелінетін сумен жұмыс істейтін объектілерде ауыз су қорын сақтауға арналған сыйымдылықтар орнатылған жеке үй-жай </w:t>
      </w:r>
      <w:r>
        <w:rPr>
          <w:color w:val="000000"/>
          <w:sz w:val="28"/>
        </w:rPr>
        <w:t xml:space="preserve">көзделеді. </w:t>
      </w:r>
      <w:proofErr w:type="gramStart"/>
      <w:r>
        <w:rPr>
          <w:color w:val="000000"/>
          <w:sz w:val="28"/>
        </w:rPr>
        <w:t>Сыйымдылықтар таңбаланады ("ауыз су"), олар апта сайын (және қажеттілігіне қарай) жуу және дезинфекциялау құралдары қолданыла отырып, тазартылады және дезинфекцияланады.</w:t>
      </w:r>
      <w:proofErr w:type="gram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Ауыз суға арналған сыйымдылықтарды өзге де мақсаттарда пайдалануға жол бері</w:t>
      </w:r>
      <w:r>
        <w:rPr>
          <w:color w:val="000000"/>
          <w:sz w:val="28"/>
        </w:rPr>
        <w:t>лмейді.</w:t>
      </w:r>
      <w:proofErr w:type="gramEnd"/>
    </w:p>
    <w:p w:rsidR="00CD23D0" w:rsidRDefault="001C5160">
      <w:pPr>
        <w:spacing w:after="0"/>
        <w:jc w:val="both"/>
      </w:pPr>
      <w:bookmarkStart w:id="47" w:name="z48"/>
      <w:bookmarkEnd w:id="46"/>
      <w:r>
        <w:rPr>
          <w:color w:val="000000"/>
          <w:sz w:val="28"/>
        </w:rPr>
        <w:lastRenderedPageBreak/>
        <w:t xml:space="preserve">      34. Орталықтандырылған ыстық сумен жабдықтау жүйесі болмаған кезде су жылытқыштар орнатылады. </w:t>
      </w:r>
      <w:proofErr w:type="gramStart"/>
      <w:r>
        <w:rPr>
          <w:color w:val="000000"/>
          <w:sz w:val="28"/>
        </w:rPr>
        <w:t>Ыстық және салқын су барлық ванналарға, себезгілерге, кір жуатын орындарға, қолжуғыштарға, оның ішінде санитариялық тораптарға, түстену залдарына, т</w:t>
      </w:r>
      <w:r>
        <w:rPr>
          <w:color w:val="000000"/>
          <w:sz w:val="28"/>
        </w:rPr>
        <w:t>ұратын орындарға, медициналық мақсаттағы үй-жайларға, сондай-ақ ас блогындағы араластырғыштар орнатылған технологиялық жабдыққа жүргізіледі.</w:t>
      </w:r>
      <w:proofErr w:type="gramEnd"/>
    </w:p>
    <w:bookmarkEnd w:id="47"/>
    <w:p w:rsidR="00CD23D0" w:rsidRDefault="001C516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Сумен жылыту жүйесіндегі ыстық суды технологиялық және шаруашылық-тұрмыстық мақсаттар үшін пайдалануға жол бе</w:t>
      </w:r>
      <w:r>
        <w:rPr>
          <w:color w:val="000000"/>
          <w:sz w:val="28"/>
        </w:rPr>
        <w:t>рілмейді.</w:t>
      </w:r>
      <w:proofErr w:type="gramEnd"/>
    </w:p>
    <w:p w:rsidR="00CD23D0" w:rsidRDefault="001C5160">
      <w:pPr>
        <w:spacing w:after="0"/>
      </w:pPr>
      <w:r>
        <w:rPr>
          <w:color w:val="FF0000"/>
          <w:sz w:val="28"/>
        </w:rPr>
        <w:t xml:space="preserve">      </w:t>
      </w:r>
      <w:proofErr w:type="gramStart"/>
      <w:r>
        <w:rPr>
          <w:color w:val="FF0000"/>
          <w:sz w:val="28"/>
        </w:rPr>
        <w:t>Ескерту. 34-тармақ жаңа редакцияда – ҚР Денсаулық сақтау министрінің 31.03.2022 № ҚР ДСМ-31 (алғашқы ресми жарияланған күнінен кейін күнтізбелік алпыс күн өткен соң қолданысқа енгізіледі) бұйрығымен.</w:t>
      </w:r>
      <w:proofErr w:type="gramEnd"/>
      <w:r>
        <w:br/>
      </w:r>
    </w:p>
    <w:p w:rsidR="00CD23D0" w:rsidRDefault="001C5160">
      <w:pPr>
        <w:spacing w:after="0"/>
        <w:jc w:val="both"/>
      </w:pPr>
      <w:bookmarkStart w:id="48" w:name="z49"/>
      <w:r>
        <w:rPr>
          <w:color w:val="000000"/>
          <w:sz w:val="28"/>
        </w:rPr>
        <w:t>      35. Сурет салуға және жабыстыруға</w:t>
      </w:r>
      <w:r>
        <w:rPr>
          <w:color w:val="000000"/>
          <w:sz w:val="28"/>
        </w:rPr>
        <w:t>, өсімдіктермен жұмыс істеуге арналған үй-жайлар, шеберханалар, медициналық блок үй-жайлары, ас блогының өндірістік үй-жайлары ыстық және суық су өткізілген раквиналармен, қол жууға және кептіруге арналған құралдармен жабдықталады.</w:t>
      </w:r>
    </w:p>
    <w:p w:rsidR="00CD23D0" w:rsidRDefault="001C5160">
      <w:pPr>
        <w:spacing w:after="0"/>
        <w:jc w:val="both"/>
      </w:pPr>
      <w:bookmarkStart w:id="49" w:name="z50"/>
      <w:bookmarkEnd w:id="48"/>
      <w:r>
        <w:rPr>
          <w:color w:val="000000"/>
          <w:sz w:val="28"/>
        </w:rPr>
        <w:t>      36. Объектілерді к</w:t>
      </w:r>
      <w:r>
        <w:rPr>
          <w:color w:val="000000"/>
          <w:sz w:val="28"/>
        </w:rPr>
        <w:t xml:space="preserve">әріз жүргізілмеген және ішінара кәріз жүргізілген орындарда орналастырған кезде жергілікті су бұру құрылғысы көзделеді. </w:t>
      </w:r>
      <w:proofErr w:type="gramStart"/>
      <w:r>
        <w:rPr>
          <w:color w:val="000000"/>
          <w:sz w:val="28"/>
        </w:rPr>
        <w:t>Сарқынды суларды, оның ішінде САҚ-тың сарқынды суын қабылдауды объекті аумағының шаруашылық аймағында орналасқан, гидравликалық бекітпес</w:t>
      </w:r>
      <w:r>
        <w:rPr>
          <w:color w:val="000000"/>
          <w:sz w:val="28"/>
        </w:rPr>
        <w:t>і бар қақпақтармен (сифондар) жарақталған жалпы немесе бөлек жерасты су өткізбейтін сыйымдылықтарға (шұңқырға, септикке) жүзеге асырады, оларды тазалау уақтылы жүргізіледі.</w:t>
      </w:r>
      <w:proofErr w:type="gramEnd"/>
    </w:p>
    <w:bookmarkEnd w:id="49"/>
    <w:p w:rsidR="00CD23D0" w:rsidRDefault="001C516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Сарқынды суды ашық су айдындарына және іргелес аумаққа, сондай-ақ су сіңіргіш</w:t>
      </w:r>
      <w:r>
        <w:rPr>
          <w:color w:val="000000"/>
          <w:sz w:val="28"/>
        </w:rPr>
        <w:t xml:space="preserve"> құдықтар құрылғысына ағызуға жол берiлмейдi.</w:t>
      </w:r>
      <w:proofErr w:type="gramEnd"/>
    </w:p>
    <w:p w:rsidR="00CD23D0" w:rsidRDefault="001C5160">
      <w:pPr>
        <w:spacing w:after="0"/>
        <w:jc w:val="both"/>
      </w:pPr>
      <w:bookmarkStart w:id="50" w:name="z51"/>
      <w:r>
        <w:rPr>
          <w:color w:val="000000"/>
          <w:sz w:val="28"/>
        </w:rPr>
        <w:t>      37. Өндірістік, қойма үй-жайларындағы, тұрмыстық үй-жайлардағы су бұруға арналған кәріз бағандары сыланған қораптарға салынады.</w:t>
      </w:r>
    </w:p>
    <w:p w:rsidR="00CD23D0" w:rsidRDefault="001C5160">
      <w:pPr>
        <w:spacing w:after="0"/>
        <w:jc w:val="both"/>
      </w:pPr>
      <w:bookmarkStart w:id="51" w:name="z52"/>
      <w:bookmarkEnd w:id="50"/>
      <w:r>
        <w:rPr>
          <w:color w:val="000000"/>
          <w:sz w:val="28"/>
        </w:rPr>
        <w:t>      38. Кәріз жүргізілмеген жерлерде жылы санитариялық тораптар (75 адамға</w:t>
      </w:r>
      <w:r>
        <w:rPr>
          <w:color w:val="000000"/>
          <w:sz w:val="28"/>
        </w:rPr>
        <w:t xml:space="preserve"> 1) және су құйылатын қолжуғыштар (30 адамға 1) орнатылады.</w:t>
      </w:r>
    </w:p>
    <w:bookmarkEnd w:id="51"/>
    <w:p w:rsidR="00CD23D0" w:rsidRDefault="001C516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Жылы санитариялық тораптардың жерүсті үй-жайлары және су өткізбейтін материалдан жасалған қазылған шұңқыры болады.</w:t>
      </w:r>
      <w:proofErr w:type="gram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Жылы санитариялық тораптарды жинау күн сайын дезинфекциялау құралдарын пайд</w:t>
      </w:r>
      <w:r>
        <w:rPr>
          <w:color w:val="000000"/>
          <w:sz w:val="28"/>
        </w:rPr>
        <w:t>алана отырып жүргізіледі.</w:t>
      </w:r>
      <w:proofErr w:type="gram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Қазылған шұңқыр уақтылы тазаланады.</w:t>
      </w:r>
      <w:proofErr w:type="gramEnd"/>
    </w:p>
    <w:p w:rsidR="00CD23D0" w:rsidRDefault="001C516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Жобаланатын, салынып жатқан және реконструкцияланатын білім беру объектілерінде кәріз жүргізілмеген және ішінара кәріз жүргізілген жерлерде санитариялық тораптар, оның ішінде жылы санитари</w:t>
      </w:r>
      <w:r>
        <w:rPr>
          <w:color w:val="000000"/>
          <w:sz w:val="28"/>
        </w:rPr>
        <w:t>ялық тораптар объектілердің ғимараттарында орналастырылады.</w:t>
      </w:r>
      <w:proofErr w:type="gramEnd"/>
    </w:p>
    <w:p w:rsidR="00CD23D0" w:rsidRDefault="001C5160">
      <w:pPr>
        <w:spacing w:after="0"/>
      </w:pPr>
      <w:r>
        <w:rPr>
          <w:color w:val="FF0000"/>
          <w:sz w:val="28"/>
        </w:rPr>
        <w:t xml:space="preserve">      </w:t>
      </w:r>
      <w:proofErr w:type="gramStart"/>
      <w:r>
        <w:rPr>
          <w:color w:val="FF0000"/>
          <w:sz w:val="28"/>
        </w:rPr>
        <w:t>Ескерту. 38-тармақ жаңа редакцияда – ҚР Денсаулық сақтау министрінің 31.03.2022 № ҚР ДСМ-31 (алғашқы ресми жарияланған күнінен кейін күнтізбелік алпыс күн өткен соң қолданысқа енгізіледі) бұ</w:t>
      </w:r>
      <w:r>
        <w:rPr>
          <w:color w:val="FF0000"/>
          <w:sz w:val="28"/>
        </w:rPr>
        <w:t>йрығымен.</w:t>
      </w:r>
      <w:proofErr w:type="gramEnd"/>
      <w:r>
        <w:br/>
      </w:r>
    </w:p>
    <w:p w:rsidR="00CD23D0" w:rsidRDefault="001C5160">
      <w:pPr>
        <w:spacing w:after="0"/>
        <w:jc w:val="both"/>
      </w:pPr>
      <w:bookmarkStart w:id="52" w:name="z53"/>
      <w:r>
        <w:rPr>
          <w:color w:val="000000"/>
          <w:sz w:val="28"/>
        </w:rPr>
        <w:lastRenderedPageBreak/>
        <w:t xml:space="preserve">      39. Объектілердің ғимараттары орталық жылыту жүйелерімен жабдықталады. </w:t>
      </w:r>
      <w:proofErr w:type="gramStart"/>
      <w:r>
        <w:rPr>
          <w:color w:val="000000"/>
          <w:sz w:val="28"/>
        </w:rPr>
        <w:t>Орталықтандырылған жылумен жабдықтау көзі болмаған жағдайда сұйық, қатты және газ түріндегі отынмен жұмыс істейтін автономды қазандық көзделеді.</w:t>
      </w:r>
      <w:proofErr w:type="gramEnd"/>
    </w:p>
    <w:p w:rsidR="00CD23D0" w:rsidRDefault="001C5160">
      <w:pPr>
        <w:spacing w:after="0"/>
        <w:jc w:val="both"/>
      </w:pPr>
      <w:bookmarkStart w:id="53" w:name="z54"/>
      <w:bookmarkEnd w:id="52"/>
      <w:r>
        <w:rPr>
          <w:color w:val="000000"/>
          <w:sz w:val="28"/>
        </w:rPr>
        <w:t xml:space="preserve">      40. Селолық елді </w:t>
      </w:r>
      <w:r>
        <w:rPr>
          <w:color w:val="000000"/>
          <w:sz w:val="28"/>
        </w:rPr>
        <w:t xml:space="preserve">мекендердегі шағын жинақталған мектептердің бір қабатты ғимараттарында пешпен жылыту құрылғысына жол беріледі. </w:t>
      </w:r>
      <w:proofErr w:type="gramStart"/>
      <w:r>
        <w:rPr>
          <w:color w:val="000000"/>
          <w:sz w:val="28"/>
        </w:rPr>
        <w:t>Пешті жағу жеке есігі бар оқшауланған үй-жайда жүргізіледі.</w:t>
      </w:r>
      <w:proofErr w:type="gramEnd"/>
    </w:p>
    <w:p w:rsidR="00CD23D0" w:rsidRDefault="001C5160">
      <w:pPr>
        <w:spacing w:after="0"/>
        <w:jc w:val="both"/>
      </w:pPr>
      <w:bookmarkStart w:id="54" w:name="z55"/>
      <w:bookmarkEnd w:id="53"/>
      <w:r>
        <w:rPr>
          <w:color w:val="000000"/>
          <w:sz w:val="28"/>
        </w:rPr>
        <w:t xml:space="preserve">       41. Жылыту кезеңінде ауаның температурасы "Адамға әсер ететін физикалық фактор</w:t>
      </w:r>
      <w:r>
        <w:rPr>
          <w:color w:val="000000"/>
          <w:sz w:val="28"/>
        </w:rPr>
        <w:t>лардың гигиеналық нормативтерін бекіту туралы" (Нормативтік құқықтық актілерді мемлекеттік тіркеу тізілімінде № 26831 болып тіркелген) Қазақстан Республикасы Денсаулық сақтау министрінің 2022 жылғы 16 ақпандағы № ҚР ДСМ-15 бұйрығына (бұдан әрі – № ҚР ДСМ-1</w:t>
      </w:r>
      <w:r>
        <w:rPr>
          <w:color w:val="000000"/>
          <w:sz w:val="28"/>
        </w:rPr>
        <w:t>5 бұйрығы) сәйкес айқындалады.</w:t>
      </w:r>
    </w:p>
    <w:bookmarkEnd w:id="54"/>
    <w:p w:rsidR="00CD23D0" w:rsidRDefault="001C5160">
      <w:pPr>
        <w:spacing w:after="0"/>
      </w:pPr>
      <w:r>
        <w:rPr>
          <w:color w:val="FF0000"/>
          <w:sz w:val="28"/>
        </w:rPr>
        <w:t xml:space="preserve">      </w:t>
      </w:r>
      <w:proofErr w:type="gramStart"/>
      <w:r>
        <w:rPr>
          <w:color w:val="FF0000"/>
          <w:sz w:val="28"/>
        </w:rPr>
        <w:t xml:space="preserve">Ескерту. 41-тармақ жаңа редакцияда - ҚР Денсаулық сақтау министрінің 05.04.2023 </w:t>
      </w:r>
      <w:r>
        <w:rPr>
          <w:color w:val="000000"/>
          <w:sz w:val="28"/>
        </w:rPr>
        <w:t>№ 60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proofErr w:type="gramEnd"/>
      <w:r>
        <w:br/>
      </w:r>
    </w:p>
    <w:p w:rsidR="00CD23D0" w:rsidRDefault="001C5160">
      <w:pPr>
        <w:spacing w:after="0"/>
        <w:jc w:val="both"/>
      </w:pPr>
      <w:bookmarkStart w:id="55" w:name="z56"/>
      <w:r>
        <w:rPr>
          <w:color w:val="000000"/>
          <w:sz w:val="28"/>
        </w:rPr>
        <w:t>      42. Үй-жайларды табиғи</w:t>
      </w:r>
      <w:r>
        <w:rPr>
          <w:color w:val="000000"/>
          <w:sz w:val="28"/>
        </w:rPr>
        <w:t xml:space="preserve"> және жасанды жарықтандыруды сәулет, қала құрылысы және құрылыс саласындағы мемлекеттік нормативтерге сәйкес жобалау керек. </w:t>
      </w:r>
      <w:proofErr w:type="gramStart"/>
      <w:r>
        <w:rPr>
          <w:color w:val="000000"/>
          <w:sz w:val="28"/>
        </w:rPr>
        <w:t>Жасанды жарықтандыру үшін жарық диодты, люминесцентті және энергия үнемдеуші шамдарды пайдаланады.</w:t>
      </w:r>
      <w:proofErr w:type="gram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Ортақ жасанды жарықтандыру барлық</w:t>
      </w:r>
      <w:r>
        <w:rPr>
          <w:color w:val="000000"/>
          <w:sz w:val="28"/>
        </w:rPr>
        <w:t xml:space="preserve"> үй-жайларда көзделеді.</w:t>
      </w:r>
      <w:proofErr w:type="gramEnd"/>
    </w:p>
    <w:p w:rsidR="00CD23D0" w:rsidRDefault="001C5160">
      <w:pPr>
        <w:spacing w:after="0"/>
        <w:jc w:val="both"/>
      </w:pPr>
      <w:bookmarkStart w:id="56" w:name="z57"/>
      <w:bookmarkEnd w:id="55"/>
      <w:r>
        <w:rPr>
          <w:color w:val="000000"/>
          <w:sz w:val="28"/>
        </w:rPr>
        <w:t>      43. Объектінің аумағында сыртқы жасанды жарықтандыру болады.</w:t>
      </w:r>
    </w:p>
    <w:p w:rsidR="00CD23D0" w:rsidRDefault="001C5160">
      <w:pPr>
        <w:spacing w:after="0"/>
        <w:jc w:val="both"/>
      </w:pPr>
      <w:bookmarkStart w:id="57" w:name="z58"/>
      <w:bookmarkEnd w:id="56"/>
      <w:r>
        <w:rPr>
          <w:color w:val="000000"/>
          <w:sz w:val="28"/>
        </w:rPr>
        <w:t>      44. Оқу үй-жайларындағы, ойын және жатын бөлмелеріндегі жарық түсетін ойықтарды реттелетін күннен корғайтын құрылғылармен жабдықтайды.</w:t>
      </w:r>
    </w:p>
    <w:p w:rsidR="00CD23D0" w:rsidRDefault="001C5160">
      <w:pPr>
        <w:spacing w:after="0"/>
        <w:jc w:val="both"/>
      </w:pPr>
      <w:bookmarkStart w:id="58" w:name="z59"/>
      <w:bookmarkEnd w:id="57"/>
      <w:r>
        <w:rPr>
          <w:color w:val="000000"/>
          <w:sz w:val="28"/>
        </w:rPr>
        <w:t>      45. Оқу-өндірістік</w:t>
      </w:r>
      <w:r>
        <w:rPr>
          <w:color w:val="000000"/>
          <w:sz w:val="28"/>
        </w:rPr>
        <w:t xml:space="preserve"> шеберханаларда, спорт залдарында екі жақ бүйірден табиғи жарықтандыруға және аралас (үстіңгі және бүйір жақтан) жарықтандыруға жол беріледі. </w:t>
      </w:r>
      <w:proofErr w:type="gramStart"/>
      <w:r>
        <w:rPr>
          <w:color w:val="000000"/>
          <w:sz w:val="28"/>
        </w:rPr>
        <w:t>Оқу үй-жайларында терезенің әйнектерін бояуға жол берілмейді.</w:t>
      </w:r>
      <w:proofErr w:type="gramEnd"/>
    </w:p>
    <w:bookmarkEnd w:id="58"/>
    <w:p w:rsidR="00CD23D0" w:rsidRDefault="001C516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Терезелердің әйнектелуі бүтін шыны төсемінен о</w:t>
      </w:r>
      <w:r>
        <w:rPr>
          <w:color w:val="000000"/>
          <w:sz w:val="28"/>
        </w:rPr>
        <w:t>рындалады.</w:t>
      </w:r>
      <w:proofErr w:type="gramEnd"/>
    </w:p>
    <w:p w:rsidR="00CD23D0" w:rsidRDefault="001C5160">
      <w:pPr>
        <w:spacing w:after="0"/>
        <w:jc w:val="both"/>
      </w:pPr>
      <w:bookmarkStart w:id="59" w:name="z60"/>
      <w:r>
        <w:rPr>
          <w:color w:val="000000"/>
          <w:sz w:val="28"/>
        </w:rPr>
        <w:t xml:space="preserve">      46. Жасанды жарықтандыру кезінде бір үй-жайда бір үлгідегі шамдар қолданылады. </w:t>
      </w:r>
      <w:proofErr w:type="gramStart"/>
      <w:r>
        <w:rPr>
          <w:color w:val="000000"/>
          <w:sz w:val="28"/>
        </w:rPr>
        <w:t>Жарықтандыру кезінде шағылысқан және шашыраңқы жарықты шамдарды пайдаланады, оларды плафондармен қамтамасыз етеді.</w:t>
      </w:r>
      <w:proofErr w:type="gramEnd"/>
    </w:p>
    <w:p w:rsidR="00CD23D0" w:rsidRDefault="001C5160">
      <w:pPr>
        <w:spacing w:after="0"/>
        <w:jc w:val="both"/>
      </w:pPr>
      <w:bookmarkStart w:id="60" w:name="z61"/>
      <w:bookmarkEnd w:id="59"/>
      <w:r>
        <w:rPr>
          <w:color w:val="000000"/>
          <w:sz w:val="28"/>
        </w:rPr>
        <w:t xml:space="preserve">       47. Білім беру объектілерін жасанды жа</w:t>
      </w:r>
      <w:r>
        <w:rPr>
          <w:color w:val="000000"/>
          <w:sz w:val="28"/>
        </w:rPr>
        <w:t>рықтандыру көрсеткіштері № ҚР ДСМ-15 бұйрығына сәйкес көзделеді.</w:t>
      </w:r>
    </w:p>
    <w:bookmarkEnd w:id="60"/>
    <w:p w:rsidR="00CD23D0" w:rsidRDefault="001C5160">
      <w:pPr>
        <w:spacing w:after="0"/>
      </w:pPr>
      <w:r>
        <w:rPr>
          <w:color w:val="FF0000"/>
          <w:sz w:val="28"/>
        </w:rPr>
        <w:t xml:space="preserve">      </w:t>
      </w:r>
      <w:proofErr w:type="gramStart"/>
      <w:r>
        <w:rPr>
          <w:color w:val="FF0000"/>
          <w:sz w:val="28"/>
        </w:rPr>
        <w:t xml:space="preserve">Ескерту. 47-тармақ жаңа редакцияда - ҚР Денсаулық сақтау министрінің 05.04.2023 </w:t>
      </w:r>
      <w:r>
        <w:rPr>
          <w:color w:val="000000"/>
          <w:sz w:val="28"/>
        </w:rPr>
        <w:t>№ 60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</w:t>
      </w:r>
      <w:r>
        <w:rPr>
          <w:color w:val="FF0000"/>
          <w:sz w:val="28"/>
        </w:rPr>
        <w:t>мен.</w:t>
      </w:r>
      <w:proofErr w:type="gramEnd"/>
      <w:r>
        <w:br/>
      </w:r>
    </w:p>
    <w:p w:rsidR="00CD23D0" w:rsidRDefault="001C5160">
      <w:pPr>
        <w:spacing w:after="0"/>
        <w:jc w:val="both"/>
      </w:pPr>
      <w:bookmarkStart w:id="61" w:name="z62"/>
      <w:r>
        <w:rPr>
          <w:color w:val="000000"/>
          <w:sz w:val="28"/>
        </w:rPr>
        <w:t xml:space="preserve">      48. Көру қабілеті бұзылған білім алушылар мен тәрбиеленушілерге арналған объектілердегі оқу үй-жайларын (сыныптарды, кабинеттерді, зертханаларды, шеберханаларды), сондай-ақ оқу залдарын жасанды жарықтандырудың </w:t>
      </w:r>
      <w:r>
        <w:rPr>
          <w:color w:val="000000"/>
          <w:sz w:val="28"/>
        </w:rPr>
        <w:lastRenderedPageBreak/>
        <w:t xml:space="preserve">құрамдастырылған жүйесімен </w:t>
      </w:r>
      <w:r>
        <w:rPr>
          <w:color w:val="000000"/>
          <w:sz w:val="28"/>
        </w:rPr>
        <w:t>жабдықтайды. Көру патологиясының түріне байланысты жалпы және жергілікті жарықтандырудың жиынтық жарықтандыру деңгейі мынаны құрайды:</w:t>
      </w:r>
    </w:p>
    <w:bookmarkEnd w:id="61"/>
    <w:p w:rsidR="00CD23D0" w:rsidRDefault="001C5160">
      <w:pPr>
        <w:spacing w:after="0"/>
        <w:jc w:val="both"/>
      </w:pPr>
      <w:r>
        <w:rPr>
          <w:color w:val="000000"/>
          <w:sz w:val="28"/>
        </w:rPr>
        <w:t xml:space="preserve">      1) </w:t>
      </w:r>
      <w:proofErr w:type="gramStart"/>
      <w:r>
        <w:rPr>
          <w:color w:val="000000"/>
          <w:sz w:val="28"/>
        </w:rPr>
        <w:t>жоғары</w:t>
      </w:r>
      <w:proofErr w:type="gramEnd"/>
      <w:r>
        <w:rPr>
          <w:color w:val="000000"/>
          <w:sz w:val="28"/>
        </w:rPr>
        <w:t xml:space="preserve"> дәрежелі күрделі алыстан көрмейтіндер және жоғары дәрежедегі жақыннан көрмейтіндерге – 1000 люкс (бұдан әр</w:t>
      </w:r>
      <w:r>
        <w:rPr>
          <w:color w:val="000000"/>
          <w:sz w:val="28"/>
        </w:rPr>
        <w:t>і – лк);</w:t>
      </w:r>
    </w:p>
    <w:p w:rsidR="00CD23D0" w:rsidRDefault="001C5160">
      <w:pPr>
        <w:spacing w:after="0"/>
        <w:jc w:val="both"/>
      </w:pPr>
      <w:r>
        <w:rPr>
          <w:color w:val="000000"/>
          <w:sz w:val="28"/>
        </w:rPr>
        <w:t xml:space="preserve">      2) </w:t>
      </w:r>
      <w:proofErr w:type="gramStart"/>
      <w:r>
        <w:rPr>
          <w:color w:val="000000"/>
          <w:sz w:val="28"/>
        </w:rPr>
        <w:t>торлы</w:t>
      </w:r>
      <w:proofErr w:type="gramEnd"/>
      <w:r>
        <w:rPr>
          <w:color w:val="000000"/>
          <w:sz w:val="28"/>
        </w:rPr>
        <w:t xml:space="preserve"> қабық пен көру нервісі зақымдалғандарға (көздің қарығуы болмайтын) – 1000 – 1500 лк;</w:t>
      </w:r>
    </w:p>
    <w:p w:rsidR="00CD23D0" w:rsidRDefault="001C5160">
      <w:pPr>
        <w:spacing w:after="0"/>
        <w:jc w:val="both"/>
      </w:pPr>
      <w:r>
        <w:rPr>
          <w:color w:val="000000"/>
          <w:sz w:val="28"/>
        </w:rPr>
        <w:t xml:space="preserve">      3) </w:t>
      </w:r>
      <w:proofErr w:type="gramStart"/>
      <w:r>
        <w:rPr>
          <w:color w:val="000000"/>
          <w:sz w:val="28"/>
        </w:rPr>
        <w:t>жарықтан</w:t>
      </w:r>
      <w:proofErr w:type="gramEnd"/>
      <w:r>
        <w:rPr>
          <w:color w:val="000000"/>
          <w:sz w:val="28"/>
        </w:rPr>
        <w:t xml:space="preserve"> қорқу ауруынан зардап шегетіндерге – 500 лк-тен артық емес;</w:t>
      </w:r>
    </w:p>
    <w:p w:rsidR="00CD23D0" w:rsidRDefault="001C5160">
      <w:pPr>
        <w:spacing w:after="0"/>
        <w:jc w:val="both"/>
      </w:pPr>
      <w:r>
        <w:rPr>
          <w:color w:val="000000"/>
          <w:sz w:val="28"/>
        </w:rPr>
        <w:t xml:space="preserve">      4) </w:t>
      </w:r>
      <w:proofErr w:type="gramStart"/>
      <w:r>
        <w:rPr>
          <w:color w:val="000000"/>
          <w:sz w:val="28"/>
        </w:rPr>
        <w:t>жасанды</w:t>
      </w:r>
      <w:proofErr w:type="gramEnd"/>
      <w:r>
        <w:rPr>
          <w:color w:val="000000"/>
          <w:sz w:val="28"/>
        </w:rPr>
        <w:t xml:space="preserve"> жарықтандыру деңгейі жалпы жарықтандыру жүйесінен </w:t>
      </w:r>
      <w:r>
        <w:rPr>
          <w:color w:val="000000"/>
          <w:sz w:val="28"/>
        </w:rPr>
        <w:t>400 лк-тен аспауы тиіс;</w:t>
      </w:r>
    </w:p>
    <w:p w:rsidR="00CD23D0" w:rsidRDefault="001C5160">
      <w:pPr>
        <w:spacing w:after="0"/>
        <w:jc w:val="both"/>
      </w:pPr>
      <w:r>
        <w:rPr>
          <w:color w:val="000000"/>
          <w:sz w:val="28"/>
        </w:rPr>
        <w:t xml:space="preserve">      5) </w:t>
      </w:r>
      <w:proofErr w:type="gramStart"/>
      <w:r>
        <w:rPr>
          <w:color w:val="000000"/>
          <w:sz w:val="28"/>
        </w:rPr>
        <w:t>әр</w:t>
      </w:r>
      <w:proofErr w:type="gramEnd"/>
      <w:r>
        <w:rPr>
          <w:color w:val="000000"/>
          <w:sz w:val="28"/>
        </w:rPr>
        <w:t xml:space="preserve"> жұмыс орнын кемінде 400 лк жергілікті жарықтандыру шамдарымен жабдықтайды.</w:t>
      </w:r>
    </w:p>
    <w:p w:rsidR="00CD23D0" w:rsidRDefault="001C516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Шамдар үстелдің бетіне нығыз бекітілуі және олардың еңкею бұрышы мен жарық көзінің биіктігін өзгертуге мүмкіндік беретін иілімді кронштейні</w:t>
      </w:r>
      <w:r>
        <w:rPr>
          <w:color w:val="000000"/>
          <w:sz w:val="28"/>
        </w:rPr>
        <w:t xml:space="preserve"> болады.</w:t>
      </w:r>
      <w:proofErr w:type="gramEnd"/>
    </w:p>
    <w:p w:rsidR="00CD23D0" w:rsidRDefault="001C5160">
      <w:pPr>
        <w:spacing w:after="0"/>
        <w:jc w:val="both"/>
      </w:pPr>
      <w:bookmarkStart w:id="62" w:name="z63"/>
      <w:r>
        <w:rPr>
          <w:color w:val="000000"/>
          <w:sz w:val="28"/>
        </w:rPr>
        <w:t xml:space="preserve">      49. Істен шыққан шамдар ауыстырылады. </w:t>
      </w:r>
      <w:proofErr w:type="gramStart"/>
      <w:r>
        <w:rPr>
          <w:color w:val="000000"/>
          <w:sz w:val="28"/>
        </w:rPr>
        <w:t>Жарамсыз, құрамында сынап бар шамдар білім алушылар мен тәрбиеленушілердің қолы жетпейтін жеке үй-жайда сақталады.</w:t>
      </w:r>
      <w:proofErr w:type="gram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Пайдаланылған құрамында сынап бар шамдарды қоқыс жинағыштарға тастауға жол берілмейді.</w:t>
      </w:r>
      <w:proofErr w:type="gram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П</w:t>
      </w:r>
      <w:r>
        <w:rPr>
          <w:color w:val="000000"/>
          <w:sz w:val="28"/>
        </w:rPr>
        <w:t>айдаланылған құрамында сынап бар шамдарды сақтау және кәдеге жаратуға жіберу объекті басшысының бұйрығымен жауапты адамға жүктеледі.</w:t>
      </w:r>
      <w:proofErr w:type="gramEnd"/>
    </w:p>
    <w:p w:rsidR="00CD23D0" w:rsidRDefault="001C5160">
      <w:pPr>
        <w:spacing w:after="0"/>
        <w:jc w:val="both"/>
      </w:pPr>
      <w:bookmarkStart w:id="63" w:name="z64"/>
      <w:bookmarkEnd w:id="62"/>
      <w:r>
        <w:rPr>
          <w:color w:val="000000"/>
          <w:sz w:val="28"/>
        </w:rPr>
        <w:t xml:space="preserve">      50. Объектілердің ғимараттары желдету және ауа баптау жүйелерімен жабдықталады. </w:t>
      </w:r>
      <w:proofErr w:type="gramStart"/>
      <w:r>
        <w:rPr>
          <w:color w:val="000000"/>
          <w:sz w:val="28"/>
        </w:rPr>
        <w:t>Ас блогында механикалық түрде іске қо</w:t>
      </w:r>
      <w:r>
        <w:rPr>
          <w:color w:val="000000"/>
          <w:sz w:val="28"/>
        </w:rPr>
        <w:t>сылатын желдету жүйесі көзделеді.</w:t>
      </w:r>
      <w:proofErr w:type="gram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Жылу және ылғал бөлу көздері болып табылатын жабдықтың үстінде сыртқа тарту шатырлары орнатылады.</w:t>
      </w:r>
      <w:proofErr w:type="gramEnd"/>
    </w:p>
    <w:p w:rsidR="00CD23D0" w:rsidRDefault="001C5160">
      <w:pPr>
        <w:spacing w:after="0"/>
        <w:jc w:val="both"/>
      </w:pPr>
      <w:bookmarkStart w:id="64" w:name="z65"/>
      <w:bookmarkEnd w:id="63"/>
      <w:r>
        <w:rPr>
          <w:color w:val="000000"/>
          <w:sz w:val="28"/>
        </w:rPr>
        <w:t xml:space="preserve">       51. Желдету және ауа баптау жүйелерін пайдалану кезінде № ҚР ДСМ-15 бұйрығының талаптары сақталады.</w:t>
      </w:r>
    </w:p>
    <w:bookmarkEnd w:id="64"/>
    <w:p w:rsidR="00CD23D0" w:rsidRDefault="001C5160">
      <w:pPr>
        <w:spacing w:after="0"/>
      </w:pPr>
      <w:r>
        <w:rPr>
          <w:color w:val="FF0000"/>
          <w:sz w:val="28"/>
        </w:rPr>
        <w:t xml:space="preserve">      </w:t>
      </w:r>
      <w:proofErr w:type="gramStart"/>
      <w:r>
        <w:rPr>
          <w:color w:val="FF0000"/>
          <w:sz w:val="28"/>
        </w:rPr>
        <w:t>Ескерту. 51</w:t>
      </w:r>
      <w:r>
        <w:rPr>
          <w:color w:val="FF0000"/>
          <w:sz w:val="28"/>
        </w:rPr>
        <w:t xml:space="preserve">-тармақ жаңа редакцияда - ҚР Денсаулық сақтау министрінің 05.04.2023 </w:t>
      </w:r>
      <w:r>
        <w:rPr>
          <w:color w:val="000000"/>
          <w:sz w:val="28"/>
        </w:rPr>
        <w:t>№ 60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proofErr w:type="gramEnd"/>
      <w:r>
        <w:br/>
      </w:r>
    </w:p>
    <w:p w:rsidR="00CD23D0" w:rsidRDefault="001C5160">
      <w:pPr>
        <w:spacing w:after="0"/>
        <w:jc w:val="both"/>
      </w:pPr>
      <w:bookmarkStart w:id="65" w:name="z66"/>
      <w:r>
        <w:rPr>
          <w:color w:val="000000"/>
          <w:sz w:val="28"/>
        </w:rPr>
        <w:t xml:space="preserve">      52. Оқу үй-жайларын үзілістер кезінде, рекреациялық үй-жайларды сабақ </w:t>
      </w:r>
      <w:r>
        <w:rPr>
          <w:color w:val="000000"/>
          <w:sz w:val="28"/>
        </w:rPr>
        <w:t xml:space="preserve">уақытында желдетеді. </w:t>
      </w:r>
      <w:proofErr w:type="gramStart"/>
      <w:r>
        <w:rPr>
          <w:color w:val="000000"/>
          <w:sz w:val="28"/>
        </w:rPr>
        <w:t>Сабақ басталғанға дейін және олар аяқталғаннан кейін оқу үй-жайларында өтпелі желдету жүзеге асырылады.</w:t>
      </w:r>
      <w:proofErr w:type="gram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Өтпелі немесе бұрыштан желдетуді білім алушылар мен тәрбиеленушілер болмаған кезде жүргізеді.</w:t>
      </w:r>
      <w:proofErr w:type="gram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Өтпелі желдетуді дәретхана үй-жайлары</w:t>
      </w:r>
      <w:r>
        <w:rPr>
          <w:color w:val="000000"/>
          <w:sz w:val="28"/>
        </w:rPr>
        <w:t xml:space="preserve"> арқылы жүргізбейді.</w:t>
      </w:r>
      <w:proofErr w:type="gramEnd"/>
    </w:p>
    <w:p w:rsidR="00CD23D0" w:rsidRDefault="001C5160">
      <w:pPr>
        <w:spacing w:after="0"/>
        <w:jc w:val="both"/>
      </w:pPr>
      <w:bookmarkStart w:id="66" w:name="z67"/>
      <w:bookmarkEnd w:id="65"/>
      <w:r>
        <w:rPr>
          <w:color w:val="000000"/>
          <w:sz w:val="28"/>
        </w:rPr>
        <w:t>      53. Станоктарда және тетіктерде жұмыс істеу жылу мен шаңның көп мөлшерінің бөлінуімен байланысты болатын шеберханалар сору-сыртқа тарту желдеткішімен және жергілікті шаңұстағыштармен және сыртқа тарту құралдарымен жабдықтайды.</w:t>
      </w:r>
    </w:p>
    <w:p w:rsidR="00CD23D0" w:rsidRDefault="001C5160">
      <w:pPr>
        <w:spacing w:after="0"/>
        <w:jc w:val="both"/>
      </w:pPr>
      <w:bookmarkStart w:id="67" w:name="z68"/>
      <w:bookmarkEnd w:id="66"/>
      <w:r>
        <w:rPr>
          <w:color w:val="000000"/>
          <w:sz w:val="28"/>
        </w:rPr>
        <w:t xml:space="preserve">  </w:t>
      </w:r>
      <w:r>
        <w:rPr>
          <w:color w:val="000000"/>
          <w:sz w:val="28"/>
        </w:rPr>
        <w:t xml:space="preserve">     54. Объектілерде нормалау құжаттарына сәйкес үй-жайлардың оңтайлы микроклиматтық жағдайлары (температура, ауа қозғалысының жылдамдығы </w:t>
      </w:r>
      <w:r>
        <w:rPr>
          <w:color w:val="000000"/>
          <w:sz w:val="28"/>
        </w:rPr>
        <w:lastRenderedPageBreak/>
        <w:t>және ауаның салыстырмалы ылғалдылығы) № ҚР ДСМ-15 бұйрығына сәйкес қамтамасыз етіледі.</w:t>
      </w:r>
    </w:p>
    <w:bookmarkEnd w:id="67"/>
    <w:p w:rsidR="00CD23D0" w:rsidRDefault="001C5160">
      <w:pPr>
        <w:spacing w:after="0"/>
      </w:pPr>
      <w:r>
        <w:rPr>
          <w:color w:val="FF0000"/>
          <w:sz w:val="28"/>
        </w:rPr>
        <w:t xml:space="preserve">      </w:t>
      </w:r>
      <w:proofErr w:type="gramStart"/>
      <w:r>
        <w:rPr>
          <w:color w:val="FF0000"/>
          <w:sz w:val="28"/>
        </w:rPr>
        <w:t xml:space="preserve">Ескерту. 54-тармақ жаңа </w:t>
      </w:r>
      <w:r>
        <w:rPr>
          <w:color w:val="FF0000"/>
          <w:sz w:val="28"/>
        </w:rPr>
        <w:t xml:space="preserve">редакцияда - ҚР Денсаулық сақтау министрінің 05.04.2023 </w:t>
      </w:r>
      <w:r>
        <w:rPr>
          <w:color w:val="000000"/>
          <w:sz w:val="28"/>
        </w:rPr>
        <w:t>№ 60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proofErr w:type="gramEnd"/>
      <w:r>
        <w:br/>
      </w:r>
    </w:p>
    <w:p w:rsidR="00CD23D0" w:rsidRDefault="001C5160">
      <w:pPr>
        <w:spacing w:after="0"/>
        <w:jc w:val="both"/>
      </w:pPr>
      <w:bookmarkStart w:id="68" w:name="z69"/>
      <w:r>
        <w:rPr>
          <w:color w:val="000000"/>
          <w:sz w:val="28"/>
        </w:rPr>
        <w:t xml:space="preserve">      55. Ауаның температурасын бақылау үшін білім беру ұйымдарының ойын, оқу және жатын </w:t>
      </w:r>
      <w:r>
        <w:rPr>
          <w:color w:val="000000"/>
          <w:sz w:val="28"/>
        </w:rPr>
        <w:t>үй-жайларында, балаларды тәрбиелеу және олардың тұратын орындарында, сондай-ақ медициналық пункт үй-жайларында термометрлер орнатылады.</w:t>
      </w:r>
    </w:p>
    <w:p w:rsidR="00CD23D0" w:rsidRDefault="001C5160">
      <w:pPr>
        <w:spacing w:after="0"/>
      </w:pPr>
      <w:bookmarkStart w:id="69" w:name="z70"/>
      <w:bookmarkEnd w:id="68"/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4-тарау.</w:t>
      </w:r>
      <w:proofErr w:type="gramEnd"/>
      <w:r>
        <w:rPr>
          <w:b/>
          <w:color w:val="000000"/>
        </w:rPr>
        <w:t xml:space="preserve"> Объектілердің үй-жайларын жөндеуге және күтіп-ұстауға қойылатын санитариялық-эпидемиологиялық талаптар</w:t>
      </w:r>
    </w:p>
    <w:p w:rsidR="00CD23D0" w:rsidRDefault="001C5160">
      <w:pPr>
        <w:spacing w:after="0"/>
        <w:jc w:val="both"/>
      </w:pPr>
      <w:bookmarkStart w:id="70" w:name="z71"/>
      <w:bookmarkEnd w:id="69"/>
      <w:r>
        <w:rPr>
          <w:color w:val="000000"/>
          <w:sz w:val="28"/>
        </w:rPr>
        <w:t>      5</w:t>
      </w:r>
      <w:r>
        <w:rPr>
          <w:color w:val="000000"/>
          <w:sz w:val="28"/>
        </w:rPr>
        <w:t>6. Жыл сайын объектіде ағымдағы жөндеу жүргізіледі.</w:t>
      </w:r>
    </w:p>
    <w:p w:rsidR="00CD23D0" w:rsidRDefault="001C5160">
      <w:pPr>
        <w:spacing w:after="0"/>
        <w:jc w:val="both"/>
      </w:pPr>
      <w:bookmarkStart w:id="71" w:name="z72"/>
      <w:bookmarkEnd w:id="70"/>
      <w:r>
        <w:rPr>
          <w:color w:val="000000"/>
          <w:sz w:val="28"/>
        </w:rPr>
        <w:t>      57. Объектілер жұмыс істеп тұрған кезде авариялық жағдайларды жою жұмыстарын қоспағанда, күрделі және ағымдағы жөндеу жұмыстарының түрлерін жүргізуге жол берілмейді.</w:t>
      </w:r>
    </w:p>
    <w:p w:rsidR="00CD23D0" w:rsidRDefault="001C5160">
      <w:pPr>
        <w:spacing w:after="0"/>
        <w:jc w:val="both"/>
      </w:pPr>
      <w:bookmarkStart w:id="72" w:name="z73"/>
      <w:bookmarkEnd w:id="71"/>
      <w:r>
        <w:rPr>
          <w:color w:val="000000"/>
          <w:sz w:val="28"/>
        </w:rPr>
        <w:t>      58. Үй-жайларды әрлеу үшін</w:t>
      </w:r>
      <w:r>
        <w:rPr>
          <w:color w:val="000000"/>
          <w:sz w:val="28"/>
        </w:rPr>
        <w:t xml:space="preserve"> олардың сапасы мен қауіпсіздігін растайтын құжаттары бар құрылыс материалдары пайдаланылады.</w:t>
      </w:r>
    </w:p>
    <w:p w:rsidR="00CD23D0" w:rsidRDefault="001C5160">
      <w:pPr>
        <w:spacing w:after="0"/>
        <w:jc w:val="both"/>
      </w:pPr>
      <w:bookmarkStart w:id="73" w:name="z74"/>
      <w:bookmarkEnd w:id="72"/>
      <w:r>
        <w:rPr>
          <w:color w:val="000000"/>
          <w:sz w:val="28"/>
        </w:rPr>
        <w:t>      59. Вестибюльдерде, холлдарда, рекреацияларда, акті және мәжіліс залдарында, әкімшілік үй-жайларында конструкциясы әртүрлі аспалы төбелерді қолдануға жол бе</w:t>
      </w:r>
      <w:r>
        <w:rPr>
          <w:color w:val="000000"/>
          <w:sz w:val="28"/>
        </w:rPr>
        <w:t>ріледі.</w:t>
      </w:r>
    </w:p>
    <w:p w:rsidR="00CD23D0" w:rsidRDefault="001C5160">
      <w:pPr>
        <w:spacing w:after="0"/>
        <w:jc w:val="both"/>
      </w:pPr>
      <w:bookmarkStart w:id="74" w:name="z75"/>
      <w:bookmarkEnd w:id="73"/>
      <w:r>
        <w:rPr>
          <w:color w:val="000000"/>
          <w:sz w:val="28"/>
        </w:rPr>
        <w:t>      60. Барлық үй жайлардың төбелері мен қабырғалары тегіс, саңылаусыз, жарықшағы жоқ, бүлінбеген, грибоктармен зақымдану белгілерінсіз болуы тиіс.</w:t>
      </w:r>
    </w:p>
    <w:p w:rsidR="00CD23D0" w:rsidRDefault="001C5160">
      <w:pPr>
        <w:spacing w:after="0"/>
        <w:jc w:val="both"/>
      </w:pPr>
      <w:bookmarkStart w:id="75" w:name="z76"/>
      <w:bookmarkEnd w:id="74"/>
      <w:r>
        <w:rPr>
          <w:color w:val="000000"/>
          <w:sz w:val="28"/>
        </w:rPr>
        <w:t>      61. Қалыпты режимде пайдаланылатын үй-жайлардағы қабырғалардың, еденнің, жабдықтың беті ылға</w:t>
      </w:r>
      <w:r>
        <w:rPr>
          <w:color w:val="000000"/>
          <w:sz w:val="28"/>
        </w:rPr>
        <w:t>лды тәсілмен жинауға жол беретіндей тегіс, күңгірт болады.</w:t>
      </w:r>
    </w:p>
    <w:bookmarkEnd w:id="75"/>
    <w:p w:rsidR="00CD23D0" w:rsidRDefault="001C5160">
      <w:pPr>
        <w:spacing w:after="0"/>
        <w:jc w:val="both"/>
      </w:pPr>
      <w:r>
        <w:rPr>
          <w:color w:val="000000"/>
          <w:sz w:val="28"/>
        </w:rPr>
        <w:t>      Ылғалды режиммен жұмыс істейтін үй-жайлардың (медициналық мақсаттағы, ас блогы, санитариялық тораптар, кір жуу, жуыну орындары) қабырғаларын жуу және дезинфекциялау құралдарын қолдана отырып,</w:t>
      </w:r>
      <w:r>
        <w:rPr>
          <w:color w:val="000000"/>
          <w:sz w:val="28"/>
        </w:rPr>
        <w:t xml:space="preserve"> ылғалды тәсілмен жинауға жол беретін тақтаймен немесе ылғалға төзімді басқа материалдармен, кемінде 1,5 м биіктікке, себезгі бөлмелерінде кемінде 1,8 м биіктікке қаптайды.</w:t>
      </w:r>
    </w:p>
    <w:p w:rsidR="00CD23D0" w:rsidRDefault="001C5160">
      <w:pPr>
        <w:spacing w:after="0"/>
        <w:jc w:val="both"/>
      </w:pPr>
      <w:bookmarkStart w:id="76" w:name="z77"/>
      <w:r>
        <w:rPr>
          <w:color w:val="000000"/>
          <w:sz w:val="28"/>
        </w:rPr>
        <w:t xml:space="preserve">      62. Терезе әйнектері, электр шамдардың плафондары және сыртқа тартып желдету </w:t>
      </w:r>
      <w:r>
        <w:rPr>
          <w:color w:val="000000"/>
          <w:sz w:val="28"/>
        </w:rPr>
        <w:t xml:space="preserve">жүйесінің жалюзді торлары таза ұсталады. </w:t>
      </w:r>
      <w:proofErr w:type="gramStart"/>
      <w:r>
        <w:rPr>
          <w:color w:val="000000"/>
          <w:sz w:val="28"/>
        </w:rPr>
        <w:t>Білім алушылар мен тәрбиеленушілерді жарықтандыру арматурасын тазалауға және терезелерді жууға тартуға жол берілмейді.</w:t>
      </w:r>
      <w:proofErr w:type="gramEnd"/>
    </w:p>
    <w:p w:rsidR="00CD23D0" w:rsidRDefault="001C5160">
      <w:pPr>
        <w:spacing w:after="0"/>
        <w:jc w:val="both"/>
      </w:pPr>
      <w:bookmarkStart w:id="77" w:name="z78"/>
      <w:bookmarkEnd w:id="76"/>
      <w:r>
        <w:rPr>
          <w:color w:val="000000"/>
          <w:sz w:val="28"/>
        </w:rPr>
        <w:t>      63. Желдету үшін ашылатын терезелерге, форточкаларға, фрамугаларға москит торлары орнатыла</w:t>
      </w:r>
      <w:r>
        <w:rPr>
          <w:color w:val="000000"/>
          <w:sz w:val="28"/>
        </w:rPr>
        <w:t>ды.</w:t>
      </w:r>
    </w:p>
    <w:p w:rsidR="00CD23D0" w:rsidRDefault="001C5160">
      <w:pPr>
        <w:spacing w:after="0"/>
        <w:jc w:val="both"/>
      </w:pPr>
      <w:bookmarkStart w:id="78" w:name="z79"/>
      <w:bookmarkEnd w:id="77"/>
      <w:r>
        <w:rPr>
          <w:color w:val="000000"/>
          <w:sz w:val="28"/>
        </w:rPr>
        <w:t>      64. Объектілердің аумағы, ашық ауадағы дене шынықтыру және спорт алаңдары таза ұсталады, бөгде заттардан бос болуы тиіс.</w:t>
      </w:r>
    </w:p>
    <w:p w:rsidR="00CD23D0" w:rsidRPr="001C5160" w:rsidRDefault="001C5160">
      <w:pPr>
        <w:spacing w:after="0"/>
        <w:jc w:val="both"/>
        <w:rPr>
          <w:lang w:val="ru-RU"/>
        </w:rPr>
      </w:pPr>
      <w:bookmarkStart w:id="79" w:name="z80"/>
      <w:bookmarkEnd w:id="78"/>
      <w:r>
        <w:rPr>
          <w:color w:val="000000"/>
          <w:sz w:val="28"/>
        </w:rPr>
        <w:t xml:space="preserve">      </w:t>
      </w:r>
      <w:r w:rsidRPr="001C5160">
        <w:rPr>
          <w:color w:val="000000"/>
          <w:sz w:val="28"/>
          <w:lang w:val="ru-RU"/>
        </w:rPr>
        <w:t xml:space="preserve">65. Барлық үй-жайлар таза ұсталады. Ас блогын және дәретханаларды күн сайын дезинфекциялау құралдарын пайдалана отырып </w:t>
      </w:r>
      <w:r w:rsidRPr="001C5160">
        <w:rPr>
          <w:color w:val="000000"/>
          <w:sz w:val="28"/>
          <w:lang w:val="ru-RU"/>
        </w:rPr>
        <w:t xml:space="preserve">жинайды. </w:t>
      </w:r>
      <w:r w:rsidRPr="001C5160">
        <w:rPr>
          <w:color w:val="000000"/>
          <w:sz w:val="28"/>
          <w:lang w:val="ru-RU"/>
        </w:rPr>
        <w:lastRenderedPageBreak/>
        <w:t>Дәретханаларда еден, есік тұ</w:t>
      </w:r>
      <w:proofErr w:type="gramStart"/>
      <w:r w:rsidRPr="001C5160">
        <w:rPr>
          <w:color w:val="000000"/>
          <w:sz w:val="28"/>
          <w:lang w:val="ru-RU"/>
        </w:rPr>
        <w:t>т</w:t>
      </w:r>
      <w:proofErr w:type="gramEnd"/>
      <w:r w:rsidRPr="001C5160">
        <w:rPr>
          <w:color w:val="000000"/>
          <w:sz w:val="28"/>
          <w:lang w:val="ru-RU"/>
        </w:rPr>
        <w:t>қалары, кранның құлақтары, раковиналар және унитаздар күн сайын дезинфекциялауға жатады.</w:t>
      </w:r>
    </w:p>
    <w:bookmarkEnd w:id="79"/>
    <w:p w:rsidR="00CD23D0" w:rsidRPr="001C5160" w:rsidRDefault="001C516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C5160">
        <w:rPr>
          <w:color w:val="000000"/>
          <w:sz w:val="28"/>
          <w:lang w:val="ru-RU"/>
        </w:rPr>
        <w:t xml:space="preserve"> Үй жайларды ылғалды жинауды ұйымның техникалық персоналы жүргізеді. Білім алушылар мен тәрбиеленушілерді санитариялық </w:t>
      </w:r>
      <w:r w:rsidRPr="001C5160">
        <w:rPr>
          <w:color w:val="000000"/>
          <w:sz w:val="28"/>
          <w:lang w:val="ru-RU"/>
        </w:rPr>
        <w:t xml:space="preserve">тораптарды </w:t>
      </w:r>
      <w:proofErr w:type="gramStart"/>
      <w:r w:rsidRPr="001C5160">
        <w:rPr>
          <w:color w:val="000000"/>
          <w:sz w:val="28"/>
          <w:lang w:val="ru-RU"/>
        </w:rPr>
        <w:t>жинау</w:t>
      </w:r>
      <w:proofErr w:type="gramEnd"/>
      <w:r w:rsidRPr="001C5160">
        <w:rPr>
          <w:color w:val="000000"/>
          <w:sz w:val="28"/>
          <w:lang w:val="ru-RU"/>
        </w:rPr>
        <w:t>ға тартуға жол берілмейді.</w:t>
      </w:r>
    </w:p>
    <w:p w:rsidR="00CD23D0" w:rsidRDefault="001C5160">
      <w:pPr>
        <w:spacing w:after="0"/>
        <w:jc w:val="both"/>
      </w:pPr>
      <w:bookmarkStart w:id="80" w:name="z81"/>
      <w:r>
        <w:rPr>
          <w:color w:val="000000"/>
          <w:sz w:val="28"/>
        </w:rPr>
        <w:t>     </w:t>
      </w:r>
      <w:r w:rsidRPr="001C5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66. Тазалауды жүргізу үшін дайындаушының қолдану жөніндегі нұсқаулығына сәйкес қолдануға рұқсат етілген жуу, дезинфекциялау құралдары пайдаланылады.</w:t>
      </w:r>
    </w:p>
    <w:bookmarkEnd w:id="80"/>
    <w:p w:rsidR="00CD23D0" w:rsidRDefault="001C516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Дезинфекциялау ерітінділерін ерітіндінің дайындалған</w:t>
      </w:r>
      <w:r>
        <w:rPr>
          <w:color w:val="000000"/>
          <w:sz w:val="28"/>
        </w:rPr>
        <w:t xml:space="preserve"> күнін көрсете отырып, таңбаланған сыйымдылықтарда дайындайды.</w:t>
      </w:r>
      <w:proofErr w:type="gram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Дезинфекциялау және жуу құралдары және олардың жұмысшы ерітінділері білім алушылар мен тәрбиешілердің қолы жетпейтін орындарда сақталады.</w:t>
      </w:r>
      <w:proofErr w:type="gramEnd"/>
    </w:p>
    <w:p w:rsidR="00CD23D0" w:rsidRDefault="001C5160">
      <w:pPr>
        <w:spacing w:after="0"/>
      </w:pPr>
      <w:r>
        <w:rPr>
          <w:color w:val="FF0000"/>
          <w:sz w:val="28"/>
        </w:rPr>
        <w:t xml:space="preserve">      </w:t>
      </w:r>
      <w:proofErr w:type="gramStart"/>
      <w:r>
        <w:rPr>
          <w:color w:val="FF0000"/>
          <w:sz w:val="28"/>
        </w:rPr>
        <w:t>Ескерту. 66-тармақ жаңа редакцияда - ҚР Денсаулық</w:t>
      </w:r>
      <w:r>
        <w:rPr>
          <w:color w:val="FF0000"/>
          <w:sz w:val="28"/>
        </w:rPr>
        <w:t xml:space="preserve"> сақтау министрінің 05.04.2023 </w:t>
      </w:r>
      <w:r>
        <w:rPr>
          <w:color w:val="000000"/>
          <w:sz w:val="28"/>
        </w:rPr>
        <w:t>№ 60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proofErr w:type="gramEnd"/>
      <w:r>
        <w:br/>
      </w:r>
    </w:p>
    <w:p w:rsidR="00CD23D0" w:rsidRDefault="001C5160">
      <w:pPr>
        <w:spacing w:after="0"/>
        <w:jc w:val="both"/>
      </w:pPr>
      <w:bookmarkStart w:id="81" w:name="z82"/>
      <w:r>
        <w:rPr>
          <w:color w:val="000000"/>
          <w:sz w:val="28"/>
        </w:rPr>
        <w:t>      67. Жинау мүкәммалы (легендер, шелектер, щеткалар, шүберектер) таңбаланады және олар жекелеген үй-жайларға (</w:t>
      </w:r>
      <w:r>
        <w:rPr>
          <w:color w:val="000000"/>
          <w:sz w:val="28"/>
        </w:rPr>
        <w:t>санитариялық торап, медициналық пункт, ас блогының өндірістік үй-жайлары, тамақ ішетін залдар, рекреациялар, оқу кабинеттері, жатын бөлмелер, өндірістік шеберханалар) бекітіледі және арнайы бөлінген орындарда сақталады.</w:t>
      </w:r>
    </w:p>
    <w:bookmarkEnd w:id="81"/>
    <w:p w:rsidR="00CD23D0" w:rsidRDefault="001C516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Барлық ұйымдардың санитариялық</w:t>
      </w:r>
      <w:r>
        <w:rPr>
          <w:color w:val="000000"/>
          <w:sz w:val="28"/>
        </w:rPr>
        <w:t xml:space="preserve"> тораптары үшін жинау мүкәммалының белгілік таңбасы болады.</w:t>
      </w:r>
      <w:proofErr w:type="gramEnd"/>
    </w:p>
    <w:p w:rsidR="00CD23D0" w:rsidRDefault="001C5160">
      <w:pPr>
        <w:spacing w:after="0"/>
        <w:jc w:val="both"/>
      </w:pPr>
      <w:bookmarkStart w:id="82" w:name="z83"/>
      <w:r>
        <w:rPr>
          <w:color w:val="000000"/>
          <w:sz w:val="28"/>
        </w:rPr>
        <w:t xml:space="preserve">      68. Объектілерде дератизациялау және дезинсекциялау бойынша іс-шаралар жүргізіледі. </w:t>
      </w:r>
      <w:proofErr w:type="gramStart"/>
      <w:r>
        <w:rPr>
          <w:color w:val="000000"/>
          <w:sz w:val="28"/>
        </w:rPr>
        <w:t>Жәндіктердің, кенелердің және басқа да буынаяқтылар мен кеміргіштердің болуына жол берілмейді.</w:t>
      </w:r>
      <w:proofErr w:type="gramEnd"/>
    </w:p>
    <w:p w:rsidR="00CD23D0" w:rsidRDefault="001C5160">
      <w:pPr>
        <w:spacing w:after="0"/>
        <w:jc w:val="both"/>
      </w:pPr>
      <w:bookmarkStart w:id="83" w:name="z84"/>
      <w:bookmarkEnd w:id="82"/>
      <w:r>
        <w:rPr>
          <w:color w:val="000000"/>
          <w:sz w:val="28"/>
        </w:rPr>
        <w:t>      69. Т</w:t>
      </w:r>
      <w:r>
        <w:rPr>
          <w:color w:val="000000"/>
          <w:sz w:val="28"/>
        </w:rPr>
        <w:t xml:space="preserve">ығыз жабылатын қақпақтармен жабдықталған қоқыс жинағыштар шаруашылық аймақтағы үш жағынан қоршалған тазалау және дезинфекциялау үшін қолжетімді, су өткізбейтін төсемі бар алаңға орнатылады. </w:t>
      </w:r>
      <w:proofErr w:type="gramStart"/>
      <w:r>
        <w:rPr>
          <w:color w:val="000000"/>
          <w:sz w:val="28"/>
        </w:rPr>
        <w:t>Қоқыс жинағыштар (контейнерлер) тазаланады, жуылады және дезинфекц</w:t>
      </w:r>
      <w:r>
        <w:rPr>
          <w:color w:val="000000"/>
          <w:sz w:val="28"/>
        </w:rPr>
        <w:t>ияланады.</w:t>
      </w:r>
      <w:proofErr w:type="gramEnd"/>
    </w:p>
    <w:bookmarkEnd w:id="83"/>
    <w:p w:rsidR="00CD23D0" w:rsidRDefault="001C516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Көп пәтерлі тұрғын үйдің бірінші қабатында, ішіне-жапсарлас салынған үй-жайларда орналасқан объектілердің қоқысын жинау үшін тұрғын үйдің ортақ қоқыс жинағыштары немесе контейнерлері пайдаланылады.</w:t>
      </w:r>
      <w:proofErr w:type="gramEnd"/>
    </w:p>
    <w:p w:rsidR="00CD23D0" w:rsidRDefault="001C5160">
      <w:pPr>
        <w:spacing w:after="0"/>
      </w:pPr>
      <w:bookmarkStart w:id="84" w:name="z85"/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5-тарау.</w:t>
      </w:r>
      <w:proofErr w:type="gramEnd"/>
      <w:r>
        <w:rPr>
          <w:b/>
          <w:color w:val="000000"/>
        </w:rPr>
        <w:t xml:space="preserve"> Оқыту және өндірістік практика ж</w:t>
      </w:r>
      <w:r>
        <w:rPr>
          <w:b/>
          <w:color w:val="000000"/>
        </w:rPr>
        <w:t>ағдайларына қойылатын санитариялық-эпидемиологиялық талаптар</w:t>
      </w:r>
    </w:p>
    <w:p w:rsidR="00CD23D0" w:rsidRDefault="001C5160">
      <w:pPr>
        <w:spacing w:after="0"/>
        <w:jc w:val="both"/>
      </w:pPr>
      <w:bookmarkStart w:id="85" w:name="z86"/>
      <w:bookmarkEnd w:id="84"/>
      <w:r>
        <w:rPr>
          <w:color w:val="000000"/>
          <w:sz w:val="28"/>
        </w:rPr>
        <w:t xml:space="preserve">       70. Жалпы білім беретін және арнайы білім беру ұйымдары топтарының (сыныптарының) толтырылуы осы Санитариялық қағидаларға 2-қосымшаға сәйкес қабылданады.</w:t>
      </w:r>
    </w:p>
    <w:bookmarkEnd w:id="85"/>
    <w:p w:rsidR="00CD23D0" w:rsidRDefault="001C5160">
      <w:pPr>
        <w:spacing w:after="0"/>
      </w:pPr>
      <w:r>
        <w:rPr>
          <w:color w:val="FF0000"/>
          <w:sz w:val="28"/>
        </w:rPr>
        <w:t xml:space="preserve">      </w:t>
      </w:r>
      <w:proofErr w:type="gramStart"/>
      <w:r>
        <w:rPr>
          <w:color w:val="FF0000"/>
          <w:sz w:val="28"/>
        </w:rPr>
        <w:t>Ескерту. 70-тармақ жаңа реда</w:t>
      </w:r>
      <w:r>
        <w:rPr>
          <w:color w:val="FF0000"/>
          <w:sz w:val="28"/>
        </w:rPr>
        <w:t>кцияда – ҚР Денсаулық сақтау министрінің 31.03.2022 № ҚР ДСМ-31 (алғашқы ресми жарияланған күнінен кейін күнтізбелік алпыс күн өткен соң қолданысқа енгізіледі) бұйрығымен.</w:t>
      </w:r>
      <w:proofErr w:type="gramEnd"/>
      <w:r>
        <w:br/>
      </w:r>
    </w:p>
    <w:p w:rsidR="00CD23D0" w:rsidRDefault="001C5160">
      <w:pPr>
        <w:spacing w:after="0"/>
        <w:jc w:val="both"/>
      </w:pPr>
      <w:bookmarkStart w:id="86" w:name="z87"/>
      <w:r>
        <w:rPr>
          <w:color w:val="000000"/>
          <w:sz w:val="28"/>
        </w:rPr>
        <w:lastRenderedPageBreak/>
        <w:t xml:space="preserve">      71. Жалпы білім беру ұйымдарында сабақтың ұзақтығы 45 минуттан аспауы тиіс. </w:t>
      </w:r>
      <w:proofErr w:type="gramStart"/>
      <w:r>
        <w:rPr>
          <w:color w:val="000000"/>
          <w:sz w:val="28"/>
        </w:rPr>
        <w:t>Бірінші сыныптарда оқу жүктемесін бірте-бірте арттыра отырып, оқу сабақтарының "сатылы" режимін қолданады.</w:t>
      </w:r>
      <w:proofErr w:type="gram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Қыркүйекте үш сабақ 35 минуттан, қазаннан бастап 45 минуттан жоспарланады.</w:t>
      </w:r>
      <w:proofErr w:type="gram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Сабақтарда дене шынықтыру минуттарын және көзге арналған жаттығулар өткізі</w:t>
      </w:r>
      <w:r>
        <w:rPr>
          <w:color w:val="000000"/>
          <w:sz w:val="28"/>
        </w:rPr>
        <w:t>леді.</w:t>
      </w:r>
      <w:proofErr w:type="gramEnd"/>
    </w:p>
    <w:bookmarkEnd w:id="86"/>
    <w:p w:rsidR="00CD23D0" w:rsidRDefault="001C516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Бірінші сынып оқушылары үшін бір жыл ішінде қосымша бір апталық демалыстар болуы тиіс.</w:t>
      </w:r>
      <w:proofErr w:type="gramEnd"/>
    </w:p>
    <w:p w:rsidR="00CD23D0" w:rsidRDefault="001C5160">
      <w:pPr>
        <w:spacing w:after="0"/>
        <w:jc w:val="both"/>
      </w:pPr>
      <w:bookmarkStart w:id="87" w:name="z88"/>
      <w:r>
        <w:rPr>
          <w:color w:val="000000"/>
          <w:sz w:val="28"/>
        </w:rPr>
        <w:t xml:space="preserve">       72. Жалпы білім беру ұйымдарындағы апталық оқу жүктемесі осы Санитариялық қағидаларға 3-қосымшада көрсетілген нормалардан аспауы тиіс.</w:t>
      </w:r>
    </w:p>
    <w:bookmarkEnd w:id="87"/>
    <w:p w:rsidR="00CD23D0" w:rsidRPr="001C5160" w:rsidRDefault="001C516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1C5160">
        <w:rPr>
          <w:color w:val="000000"/>
          <w:sz w:val="28"/>
          <w:lang w:val="ru-RU"/>
        </w:rPr>
        <w:t>Кестедегі</w:t>
      </w:r>
      <w:r w:rsidRPr="001C5160">
        <w:rPr>
          <w:color w:val="000000"/>
          <w:sz w:val="28"/>
          <w:lang w:val="ru-RU"/>
        </w:rPr>
        <w:t xml:space="preserve"> сабақтар саны ата-аналар комитетімен келісіледі.</w:t>
      </w:r>
    </w:p>
    <w:p w:rsidR="00CD23D0" w:rsidRPr="001C5160" w:rsidRDefault="001C5160">
      <w:pPr>
        <w:spacing w:after="0"/>
        <w:jc w:val="both"/>
        <w:rPr>
          <w:lang w:val="ru-RU"/>
        </w:rPr>
      </w:pPr>
      <w:bookmarkStart w:id="88" w:name="z89"/>
      <w:r>
        <w:rPr>
          <w:color w:val="000000"/>
          <w:sz w:val="28"/>
        </w:rPr>
        <w:t>     </w:t>
      </w:r>
      <w:r w:rsidRPr="001C5160">
        <w:rPr>
          <w:color w:val="000000"/>
          <w:sz w:val="28"/>
          <w:lang w:val="ru-RU"/>
        </w:rPr>
        <w:t xml:space="preserve"> 73. Бастауыш мектепте қосарланған сабақтарды өткізуге жол берілмейді.</w:t>
      </w:r>
    </w:p>
    <w:bookmarkEnd w:id="88"/>
    <w:p w:rsidR="00CD23D0" w:rsidRPr="001C5160" w:rsidRDefault="001C5160">
      <w:pPr>
        <w:spacing w:after="0"/>
        <w:jc w:val="both"/>
        <w:rPr>
          <w:lang w:val="ru-RU"/>
        </w:rPr>
      </w:pPr>
      <w:r w:rsidRPr="001C5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5160">
        <w:rPr>
          <w:color w:val="000000"/>
          <w:sz w:val="28"/>
          <w:lang w:val="ru-RU"/>
        </w:rPr>
        <w:t xml:space="preserve"> Сабақ кестесін жасаған кезде бі</w:t>
      </w:r>
      <w:proofErr w:type="gramStart"/>
      <w:r w:rsidRPr="001C5160">
        <w:rPr>
          <w:color w:val="000000"/>
          <w:sz w:val="28"/>
          <w:lang w:val="ru-RU"/>
        </w:rPr>
        <w:t>р</w:t>
      </w:r>
      <w:proofErr w:type="gramEnd"/>
      <w:r w:rsidRPr="001C5160">
        <w:rPr>
          <w:color w:val="000000"/>
          <w:sz w:val="28"/>
          <w:lang w:val="ru-RU"/>
        </w:rPr>
        <w:t xml:space="preserve"> күн және бір аптаның ішіндегі оқушының ақыл-ой еңбегіне қабілеттілік серпіні ескеріледі жә</w:t>
      </w:r>
      <w:r w:rsidRPr="001C5160">
        <w:rPr>
          <w:color w:val="000000"/>
          <w:sz w:val="28"/>
          <w:lang w:val="ru-RU"/>
        </w:rPr>
        <w:t>не осы Санитариялық қағидаларға 4-қосымшаға сәйкес қиындығы бойынша пәндерді саралау кестесі пайдаланылады.</w:t>
      </w:r>
    </w:p>
    <w:p w:rsidR="00CD23D0" w:rsidRPr="001C5160" w:rsidRDefault="001C5160">
      <w:pPr>
        <w:spacing w:after="0"/>
        <w:jc w:val="both"/>
        <w:rPr>
          <w:lang w:val="ru-RU"/>
        </w:rPr>
      </w:pPr>
      <w:bookmarkStart w:id="89" w:name="z90"/>
      <w:r>
        <w:rPr>
          <w:color w:val="000000"/>
          <w:sz w:val="28"/>
        </w:rPr>
        <w:t>     </w:t>
      </w:r>
      <w:r w:rsidRPr="001C5160">
        <w:rPr>
          <w:color w:val="000000"/>
          <w:sz w:val="28"/>
          <w:lang w:val="ru-RU"/>
        </w:rPr>
        <w:t xml:space="preserve"> 74. Мектептің сабақ кестесі міндетті және факультативтік сабақтар үшін жеке жасалады. Факультативтік сабақтар </w:t>
      </w:r>
      <w:proofErr w:type="gramStart"/>
      <w:r w:rsidRPr="001C5160">
        <w:rPr>
          <w:color w:val="000000"/>
          <w:sz w:val="28"/>
          <w:lang w:val="ru-RU"/>
        </w:rPr>
        <w:t>м</w:t>
      </w:r>
      <w:proofErr w:type="gramEnd"/>
      <w:r w:rsidRPr="001C5160">
        <w:rPr>
          <w:color w:val="000000"/>
          <w:sz w:val="28"/>
          <w:lang w:val="ru-RU"/>
        </w:rPr>
        <w:t>індетті сабақтардың саны барынш</w:t>
      </w:r>
      <w:r w:rsidRPr="001C5160">
        <w:rPr>
          <w:color w:val="000000"/>
          <w:sz w:val="28"/>
          <w:lang w:val="ru-RU"/>
        </w:rPr>
        <w:t>а аз күндері жоспарланады.</w:t>
      </w:r>
    </w:p>
    <w:bookmarkEnd w:id="89"/>
    <w:p w:rsidR="00CD23D0" w:rsidRPr="001C5160" w:rsidRDefault="001C516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C5160">
        <w:rPr>
          <w:color w:val="000000"/>
          <w:sz w:val="28"/>
          <w:lang w:val="ru-RU"/>
        </w:rPr>
        <w:t xml:space="preserve"> Күн сайынғы </w:t>
      </w:r>
      <w:proofErr w:type="gramStart"/>
      <w:r w:rsidRPr="001C5160">
        <w:rPr>
          <w:color w:val="000000"/>
          <w:sz w:val="28"/>
          <w:lang w:val="ru-RU"/>
        </w:rPr>
        <w:t>о</w:t>
      </w:r>
      <w:proofErr w:type="gramEnd"/>
      <w:r w:rsidRPr="001C5160">
        <w:rPr>
          <w:color w:val="000000"/>
          <w:sz w:val="28"/>
          <w:lang w:val="ru-RU"/>
        </w:rPr>
        <w:t>қу жиынының салмағы:</w:t>
      </w:r>
    </w:p>
    <w:p w:rsidR="00CD23D0" w:rsidRPr="001C5160" w:rsidRDefault="001C516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C5160">
        <w:rPr>
          <w:color w:val="000000"/>
          <w:sz w:val="28"/>
          <w:lang w:val="ru-RU"/>
        </w:rPr>
        <w:t xml:space="preserve"> 1-3-сыныптардың білім алушылары үшін – 1,5-2,0 килограмм (бұдан ә</w:t>
      </w:r>
      <w:proofErr w:type="gramStart"/>
      <w:r w:rsidRPr="001C5160">
        <w:rPr>
          <w:color w:val="000000"/>
          <w:sz w:val="28"/>
          <w:lang w:val="ru-RU"/>
        </w:rPr>
        <w:t>р</w:t>
      </w:r>
      <w:proofErr w:type="gramEnd"/>
      <w:r w:rsidRPr="001C5160">
        <w:rPr>
          <w:color w:val="000000"/>
          <w:sz w:val="28"/>
          <w:lang w:val="ru-RU"/>
        </w:rPr>
        <w:t>і – кг);</w:t>
      </w:r>
    </w:p>
    <w:p w:rsidR="00CD23D0" w:rsidRPr="001C5160" w:rsidRDefault="001C516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C5160">
        <w:rPr>
          <w:color w:val="000000"/>
          <w:sz w:val="28"/>
          <w:lang w:val="ru-RU"/>
        </w:rPr>
        <w:t xml:space="preserve"> 4-5-сыныптардың бі</w:t>
      </w:r>
      <w:proofErr w:type="gramStart"/>
      <w:r w:rsidRPr="001C5160">
        <w:rPr>
          <w:color w:val="000000"/>
          <w:sz w:val="28"/>
          <w:lang w:val="ru-RU"/>
        </w:rPr>
        <w:t>л</w:t>
      </w:r>
      <w:proofErr w:type="gramEnd"/>
      <w:r w:rsidRPr="001C5160">
        <w:rPr>
          <w:color w:val="000000"/>
          <w:sz w:val="28"/>
          <w:lang w:val="ru-RU"/>
        </w:rPr>
        <w:t>ім алушылары үшін – 2,0-2,5 кг;</w:t>
      </w:r>
    </w:p>
    <w:p w:rsidR="00CD23D0" w:rsidRPr="001C5160" w:rsidRDefault="001C516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C5160">
        <w:rPr>
          <w:color w:val="000000"/>
          <w:sz w:val="28"/>
          <w:lang w:val="ru-RU"/>
        </w:rPr>
        <w:t xml:space="preserve"> 6-7-сыныптардың бі</w:t>
      </w:r>
      <w:proofErr w:type="gramStart"/>
      <w:r w:rsidRPr="001C5160">
        <w:rPr>
          <w:color w:val="000000"/>
          <w:sz w:val="28"/>
          <w:lang w:val="ru-RU"/>
        </w:rPr>
        <w:t>л</w:t>
      </w:r>
      <w:proofErr w:type="gramEnd"/>
      <w:r w:rsidRPr="001C5160">
        <w:rPr>
          <w:color w:val="000000"/>
          <w:sz w:val="28"/>
          <w:lang w:val="ru-RU"/>
        </w:rPr>
        <w:t>ім алушылары үшін – 3,0-3,</w:t>
      </w:r>
      <w:r w:rsidRPr="001C5160">
        <w:rPr>
          <w:color w:val="000000"/>
          <w:sz w:val="28"/>
          <w:lang w:val="ru-RU"/>
        </w:rPr>
        <w:t>5 кг;</w:t>
      </w:r>
    </w:p>
    <w:p w:rsidR="00CD23D0" w:rsidRPr="001C5160" w:rsidRDefault="001C516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C5160">
        <w:rPr>
          <w:color w:val="000000"/>
          <w:sz w:val="28"/>
          <w:lang w:val="ru-RU"/>
        </w:rPr>
        <w:t xml:space="preserve"> 8-11(12)-сыныптардың білім алушылары үшін – 4,0-4,5 кг - нан аспауы </w:t>
      </w:r>
      <w:proofErr w:type="gramStart"/>
      <w:r w:rsidRPr="001C5160">
        <w:rPr>
          <w:color w:val="000000"/>
          <w:sz w:val="28"/>
          <w:lang w:val="ru-RU"/>
        </w:rPr>
        <w:t>тиіс</w:t>
      </w:r>
      <w:proofErr w:type="gramEnd"/>
      <w:r w:rsidRPr="001C5160">
        <w:rPr>
          <w:color w:val="000000"/>
          <w:sz w:val="28"/>
          <w:lang w:val="ru-RU"/>
        </w:rPr>
        <w:t>.</w:t>
      </w:r>
    </w:p>
    <w:p w:rsidR="00CD23D0" w:rsidRPr="001C5160" w:rsidRDefault="001C516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C5160">
        <w:rPr>
          <w:color w:val="000000"/>
          <w:sz w:val="28"/>
          <w:lang w:val="ru-RU"/>
        </w:rPr>
        <w:t xml:space="preserve"> Сабақ кестесі оқу портфельінің немесе аспалы сөмкенің (рюкзактың) салмағынсыз күн сайынғы </w:t>
      </w:r>
      <w:proofErr w:type="gramStart"/>
      <w:r w:rsidRPr="001C5160">
        <w:rPr>
          <w:color w:val="000000"/>
          <w:sz w:val="28"/>
          <w:lang w:val="ru-RU"/>
        </w:rPr>
        <w:t>о</w:t>
      </w:r>
      <w:proofErr w:type="gramEnd"/>
      <w:r w:rsidRPr="001C5160">
        <w:rPr>
          <w:color w:val="000000"/>
          <w:sz w:val="28"/>
          <w:lang w:val="ru-RU"/>
        </w:rPr>
        <w:t>қу жиынының (оқулықтар, ОӘК және жазу құралдары) гигиеналық нормативтерін</w:t>
      </w:r>
      <w:r w:rsidRPr="001C5160">
        <w:rPr>
          <w:color w:val="000000"/>
          <w:sz w:val="28"/>
          <w:lang w:val="ru-RU"/>
        </w:rPr>
        <w:t xml:space="preserve"> ескере отырып құрылады.</w:t>
      </w:r>
    </w:p>
    <w:p w:rsidR="00CD23D0" w:rsidRPr="001C5160" w:rsidRDefault="001C5160">
      <w:pPr>
        <w:spacing w:after="0"/>
        <w:jc w:val="both"/>
        <w:rPr>
          <w:lang w:val="ru-RU"/>
        </w:rPr>
      </w:pPr>
      <w:bookmarkStart w:id="90" w:name="z91"/>
      <w:r>
        <w:rPr>
          <w:color w:val="000000"/>
          <w:sz w:val="28"/>
        </w:rPr>
        <w:t>     </w:t>
      </w:r>
      <w:r w:rsidRPr="001C5160">
        <w:rPr>
          <w:color w:val="000000"/>
          <w:sz w:val="28"/>
          <w:lang w:val="ru-RU"/>
        </w:rPr>
        <w:t xml:space="preserve"> 75. Жалпы білім беру ұйымдарының барлық тү</w:t>
      </w:r>
      <w:proofErr w:type="gramStart"/>
      <w:r w:rsidRPr="001C5160">
        <w:rPr>
          <w:color w:val="000000"/>
          <w:sz w:val="28"/>
          <w:lang w:val="ru-RU"/>
        </w:rPr>
        <w:t>р</w:t>
      </w:r>
      <w:proofErr w:type="gramEnd"/>
      <w:r w:rsidRPr="001C5160">
        <w:rPr>
          <w:color w:val="000000"/>
          <w:sz w:val="28"/>
          <w:lang w:val="ru-RU"/>
        </w:rPr>
        <w:t>інде оқушылар үшін сабақтар арасындағы үзілістің ұзақтығы кемінде 5 минут, үлкен үзіліс (2-ші немесе 3-ші сабақтан кейін) 30 минутты құрайды. Бі</w:t>
      </w:r>
      <w:proofErr w:type="gramStart"/>
      <w:r w:rsidRPr="001C5160">
        <w:rPr>
          <w:color w:val="000000"/>
          <w:sz w:val="28"/>
          <w:lang w:val="ru-RU"/>
        </w:rPr>
        <w:t>р</w:t>
      </w:r>
      <w:proofErr w:type="gramEnd"/>
      <w:r w:rsidRPr="001C5160">
        <w:rPr>
          <w:color w:val="000000"/>
          <w:sz w:val="28"/>
          <w:lang w:val="ru-RU"/>
        </w:rPr>
        <w:t xml:space="preserve"> үлкен үзілістің орнына екінші және т</w:t>
      </w:r>
      <w:r w:rsidRPr="001C5160">
        <w:rPr>
          <w:color w:val="000000"/>
          <w:sz w:val="28"/>
          <w:lang w:val="ru-RU"/>
        </w:rPr>
        <w:t>өртінші сабақтан кейін әрқайсысы 15 минуттан екі үзіліс жасауға жол беріледі.</w:t>
      </w:r>
    </w:p>
    <w:bookmarkEnd w:id="90"/>
    <w:p w:rsidR="00CD23D0" w:rsidRPr="001C5160" w:rsidRDefault="001C516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C5160">
        <w:rPr>
          <w:color w:val="000000"/>
          <w:sz w:val="28"/>
          <w:lang w:val="ru-RU"/>
        </w:rPr>
        <w:t xml:space="preserve"> Үзілістерді таза ауаны барынша кө</w:t>
      </w:r>
      <w:proofErr w:type="gramStart"/>
      <w:r w:rsidRPr="001C5160">
        <w:rPr>
          <w:color w:val="000000"/>
          <w:sz w:val="28"/>
          <w:lang w:val="ru-RU"/>
        </w:rPr>
        <w:t>п</w:t>
      </w:r>
      <w:proofErr w:type="gramEnd"/>
      <w:r w:rsidRPr="001C5160">
        <w:rPr>
          <w:color w:val="000000"/>
          <w:sz w:val="28"/>
          <w:lang w:val="ru-RU"/>
        </w:rPr>
        <w:t xml:space="preserve"> пайдаланып, қозғалыс ойындарымен өткізеді.</w:t>
      </w:r>
    </w:p>
    <w:p w:rsidR="00CD23D0" w:rsidRPr="001C5160" w:rsidRDefault="001C516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C5160">
        <w:rPr>
          <w:color w:val="000000"/>
          <w:sz w:val="28"/>
          <w:lang w:val="ru-RU"/>
        </w:rPr>
        <w:t xml:space="preserve"> Ауысымдар арасында ылғалды жинау және желдету үшін ұзақтығы кемінде 40 минут үзілі</w:t>
      </w:r>
      <w:proofErr w:type="gramStart"/>
      <w:r w:rsidRPr="001C5160">
        <w:rPr>
          <w:color w:val="000000"/>
          <w:sz w:val="28"/>
          <w:lang w:val="ru-RU"/>
        </w:rPr>
        <w:t>с</w:t>
      </w:r>
      <w:proofErr w:type="gramEnd"/>
      <w:r w:rsidRPr="001C5160">
        <w:rPr>
          <w:color w:val="000000"/>
          <w:sz w:val="28"/>
          <w:lang w:val="ru-RU"/>
        </w:rPr>
        <w:t xml:space="preserve"> көзд</w:t>
      </w:r>
      <w:r w:rsidRPr="001C5160">
        <w:rPr>
          <w:color w:val="000000"/>
          <w:sz w:val="28"/>
          <w:lang w:val="ru-RU"/>
        </w:rPr>
        <w:t>еледі.</w:t>
      </w:r>
    </w:p>
    <w:p w:rsidR="00CD23D0" w:rsidRPr="001C5160" w:rsidRDefault="001C5160">
      <w:pPr>
        <w:spacing w:after="0"/>
        <w:jc w:val="both"/>
        <w:rPr>
          <w:lang w:val="ru-RU"/>
        </w:rPr>
      </w:pPr>
      <w:bookmarkStart w:id="91" w:name="z92"/>
      <w:r>
        <w:rPr>
          <w:color w:val="000000"/>
          <w:sz w:val="28"/>
        </w:rPr>
        <w:t>     </w:t>
      </w:r>
      <w:r w:rsidRPr="001C5160">
        <w:rPr>
          <w:color w:val="000000"/>
          <w:sz w:val="28"/>
          <w:lang w:val="ru-RU"/>
        </w:rPr>
        <w:t xml:space="preserve"> 76. Мектепалды сыныптардағы сабақтардың барынша </w:t>
      </w:r>
      <w:proofErr w:type="gramStart"/>
      <w:r w:rsidRPr="001C5160">
        <w:rPr>
          <w:color w:val="000000"/>
          <w:sz w:val="28"/>
          <w:lang w:val="ru-RU"/>
        </w:rPr>
        <w:t>р</w:t>
      </w:r>
      <w:proofErr w:type="gramEnd"/>
      <w:r w:rsidRPr="001C5160">
        <w:rPr>
          <w:color w:val="000000"/>
          <w:sz w:val="28"/>
          <w:lang w:val="ru-RU"/>
        </w:rPr>
        <w:t>ұқсат етілген саны – ұзақтығы 25-30 минуттан болып төрт сабақтан аспайды. Сабақтар арасындағы үзілістер кемінде 10 минутты құрайды.</w:t>
      </w:r>
    </w:p>
    <w:bookmarkEnd w:id="91"/>
    <w:p w:rsidR="00CD23D0" w:rsidRPr="001C5160" w:rsidRDefault="001C516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C5160">
        <w:rPr>
          <w:color w:val="000000"/>
          <w:sz w:val="28"/>
          <w:lang w:val="ru-RU"/>
        </w:rPr>
        <w:t xml:space="preserve"> Мектепалды сыныптарда және мектептерде тікелей </w:t>
      </w:r>
      <w:r w:rsidRPr="001C5160">
        <w:rPr>
          <w:color w:val="000000"/>
          <w:sz w:val="28"/>
          <w:lang w:val="ru-RU"/>
        </w:rPr>
        <w:t>бейнетерминалмен, дербес компьютермен, планшетті дербес компьютермен және ноутбуктермен сабақтардың үздіксіз ұ</w:t>
      </w:r>
      <w:proofErr w:type="gramStart"/>
      <w:r w:rsidRPr="001C5160">
        <w:rPr>
          <w:color w:val="000000"/>
          <w:sz w:val="28"/>
          <w:lang w:val="ru-RU"/>
        </w:rPr>
        <w:t>за</w:t>
      </w:r>
      <w:proofErr w:type="gramEnd"/>
      <w:r w:rsidRPr="001C5160">
        <w:rPr>
          <w:color w:val="000000"/>
          <w:sz w:val="28"/>
          <w:lang w:val="ru-RU"/>
        </w:rPr>
        <w:t>қтығы оқу сағаты ішінде:</w:t>
      </w:r>
    </w:p>
    <w:p w:rsidR="00CD23D0" w:rsidRPr="001C5160" w:rsidRDefault="001C516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1C5160">
        <w:rPr>
          <w:color w:val="000000"/>
          <w:sz w:val="28"/>
          <w:lang w:val="ru-RU"/>
        </w:rPr>
        <w:t xml:space="preserve"> 1) мектепалды, мектепке дейінгі топтарда (сыныптарда) және 1 сыныптарда – 15 минуттан аспайды;</w:t>
      </w:r>
    </w:p>
    <w:p w:rsidR="00CD23D0" w:rsidRPr="001C5160" w:rsidRDefault="001C516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C5160">
        <w:rPr>
          <w:color w:val="000000"/>
          <w:sz w:val="28"/>
          <w:lang w:val="ru-RU"/>
        </w:rPr>
        <w:t xml:space="preserve"> 2) 2-3 сынып</w:t>
      </w:r>
      <w:r w:rsidRPr="001C5160">
        <w:rPr>
          <w:color w:val="000000"/>
          <w:sz w:val="28"/>
          <w:lang w:val="ru-RU"/>
        </w:rPr>
        <w:t>тарда – 20 минуттан аспайды;</w:t>
      </w:r>
    </w:p>
    <w:p w:rsidR="00CD23D0" w:rsidRPr="001C5160" w:rsidRDefault="001C516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C5160">
        <w:rPr>
          <w:color w:val="000000"/>
          <w:sz w:val="28"/>
          <w:lang w:val="ru-RU"/>
        </w:rPr>
        <w:t xml:space="preserve"> 3) 4-5-сыныптарда – 25 минуттан аспайды;</w:t>
      </w:r>
    </w:p>
    <w:p w:rsidR="00CD23D0" w:rsidRPr="001C5160" w:rsidRDefault="001C516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C5160">
        <w:rPr>
          <w:color w:val="000000"/>
          <w:sz w:val="28"/>
          <w:lang w:val="ru-RU"/>
        </w:rPr>
        <w:t xml:space="preserve"> 4) 6-8 сыныптарда – 25 минуттан аспайды;</w:t>
      </w:r>
    </w:p>
    <w:p w:rsidR="00CD23D0" w:rsidRPr="001C5160" w:rsidRDefault="001C516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C5160">
        <w:rPr>
          <w:color w:val="000000"/>
          <w:sz w:val="28"/>
          <w:lang w:val="ru-RU"/>
        </w:rPr>
        <w:t xml:space="preserve"> 5) 9-11 (12) сыныптарда – 30 минуттан аспайды.</w:t>
      </w:r>
    </w:p>
    <w:p w:rsidR="00CD23D0" w:rsidRPr="001C5160" w:rsidRDefault="001C516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C5160">
        <w:rPr>
          <w:color w:val="FF0000"/>
          <w:sz w:val="28"/>
          <w:lang w:val="ru-RU"/>
        </w:rPr>
        <w:t xml:space="preserve"> Ескерту. 76-тармақ жаңа редакцияда - Қ</w:t>
      </w:r>
      <w:proofErr w:type="gramStart"/>
      <w:r w:rsidRPr="001C5160">
        <w:rPr>
          <w:color w:val="FF0000"/>
          <w:sz w:val="28"/>
          <w:lang w:val="ru-RU"/>
        </w:rPr>
        <w:t>Р</w:t>
      </w:r>
      <w:proofErr w:type="gramEnd"/>
      <w:r w:rsidRPr="001C5160">
        <w:rPr>
          <w:color w:val="FF0000"/>
          <w:sz w:val="28"/>
          <w:lang w:val="ru-RU"/>
        </w:rPr>
        <w:t xml:space="preserve"> Денсаулық сақтау министрінің 18.01</w:t>
      </w:r>
      <w:r w:rsidRPr="001C5160">
        <w:rPr>
          <w:color w:val="FF0000"/>
          <w:sz w:val="28"/>
          <w:lang w:val="ru-RU"/>
        </w:rPr>
        <w:t xml:space="preserve">.2023 </w:t>
      </w:r>
      <w:r w:rsidRPr="001C5160">
        <w:rPr>
          <w:color w:val="000000"/>
          <w:sz w:val="28"/>
          <w:lang w:val="ru-RU"/>
        </w:rPr>
        <w:t>№ 9</w:t>
      </w:r>
      <w:r w:rsidRPr="001C5160">
        <w:rPr>
          <w:color w:val="FF0000"/>
          <w:sz w:val="28"/>
          <w:lang w:val="ru-RU"/>
        </w:rPr>
        <w:t xml:space="preserve"> (алғашқы ресми жарияланған күнінен кейін күнтізбелік он күн өткен соң қолданысқа енгізіледі) бұйрығымен.</w:t>
      </w:r>
      <w:r w:rsidRPr="001C5160">
        <w:rPr>
          <w:lang w:val="ru-RU"/>
        </w:rPr>
        <w:br/>
      </w:r>
    </w:p>
    <w:p w:rsidR="00CD23D0" w:rsidRDefault="001C5160">
      <w:pPr>
        <w:spacing w:after="0"/>
        <w:jc w:val="both"/>
      </w:pPr>
      <w:bookmarkStart w:id="92" w:name="z93"/>
      <w:r w:rsidRPr="001C5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5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77. ТжКБ, орта білімнен кейінгі және жоғарғы білімнің білім беру бағдарламаларын іске асыратын білім беру ұйымдарының білім алушылары</w:t>
      </w:r>
      <w:r>
        <w:rPr>
          <w:color w:val="000000"/>
          <w:sz w:val="28"/>
        </w:rPr>
        <w:t>ның оқу жүктемесі Қазақстан Республикасы Білім және ғылым министрінің 2018 жылғы 31 қазандағы № 604 бұйрығымен (Нормативтік құқықтық актілерді мемлекеттік тіркеу тізілімінде № 17669 болып тіркелген) бекітілген Білім берудің барлық деңгейінің мемлекеттік жа</w:t>
      </w:r>
      <w:r>
        <w:rPr>
          <w:color w:val="000000"/>
          <w:sz w:val="28"/>
        </w:rPr>
        <w:t>лпыға міндетті білім беру стандарттарыбелгіленеді.</w:t>
      </w:r>
    </w:p>
    <w:p w:rsidR="00CD23D0" w:rsidRDefault="001C5160">
      <w:pPr>
        <w:spacing w:after="0"/>
        <w:jc w:val="both"/>
      </w:pPr>
      <w:bookmarkStart w:id="93" w:name="z94"/>
      <w:bookmarkEnd w:id="92"/>
      <w:r>
        <w:rPr>
          <w:color w:val="000000"/>
          <w:sz w:val="28"/>
        </w:rPr>
        <w:t>      78. Жазғы демалыс кезінде жалпы білім беру ұйымдары жанында дене шынықтыру-сауықтыру, оқу-тәрбие қызметін және білім алушылар мен тәрбиеленушілердің мәдени бос уақытын өткізуді жүзеге асыратын мектеп</w:t>
      </w:r>
      <w:r>
        <w:rPr>
          <w:color w:val="000000"/>
          <w:sz w:val="28"/>
        </w:rPr>
        <w:t xml:space="preserve"> жанындағы лагерьлерді (алаңдарды) ұйымдастыруға жол беріледі. </w:t>
      </w:r>
      <w:proofErr w:type="gramStart"/>
      <w:r>
        <w:rPr>
          <w:color w:val="000000"/>
          <w:sz w:val="28"/>
        </w:rPr>
        <w:t>Мектеп жанындағы лагерьлер жұмыс істеген уақытта тамақтандыруды және күндізгі ұйқыны ұйымдастыруға жол беріледі.</w:t>
      </w:r>
      <w:proofErr w:type="gram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Тамақтандыруды ұйымдастыру кезінде осы Санитариялық қағидалардың талаптары ескер</w:t>
      </w:r>
      <w:r>
        <w:rPr>
          <w:color w:val="000000"/>
          <w:sz w:val="28"/>
        </w:rPr>
        <w:t>іледі.</w:t>
      </w:r>
      <w:proofErr w:type="gram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Күндізгі ұйқыны ұйымдастыру кезінде жатын үй-жайы бөлінеді, жеке кереуеттер (жазылатын кереуеттер) орнатылады, жеке төсек-орын жабдықтары (жайма, жастықтың тысы, көрпенің тысы) және кемінде екі орамал (аяққа және қолға арналған) көзделеді.</w:t>
      </w:r>
      <w:proofErr w:type="gramEnd"/>
    </w:p>
    <w:p w:rsidR="00CD23D0" w:rsidRDefault="001C5160">
      <w:pPr>
        <w:spacing w:after="0"/>
        <w:jc w:val="both"/>
      </w:pPr>
      <w:bookmarkStart w:id="94" w:name="z95"/>
      <w:bookmarkEnd w:id="93"/>
      <w:r>
        <w:rPr>
          <w:color w:val="000000"/>
          <w:sz w:val="28"/>
        </w:rPr>
        <w:t>      79.</w:t>
      </w:r>
      <w:r>
        <w:rPr>
          <w:color w:val="000000"/>
          <w:sz w:val="28"/>
        </w:rPr>
        <w:t xml:space="preserve"> Өндірістік практика оқу-тәрбие процесінің кестесіне сәйкес жүргізіледі. </w:t>
      </w:r>
      <w:proofErr w:type="gramStart"/>
      <w:r>
        <w:rPr>
          <w:color w:val="000000"/>
          <w:sz w:val="28"/>
        </w:rPr>
        <w:t>Білім алушылар мен тәрбиеленушілердің технологиялық жабдықты жөндеуіне жол берілмейді.</w:t>
      </w:r>
      <w:proofErr w:type="gramEnd"/>
    </w:p>
    <w:p w:rsidR="00CD23D0" w:rsidRDefault="001C5160">
      <w:pPr>
        <w:spacing w:after="0"/>
        <w:jc w:val="both"/>
      </w:pPr>
      <w:bookmarkStart w:id="95" w:name="z96"/>
      <w:bookmarkEnd w:id="94"/>
      <w:r>
        <w:rPr>
          <w:color w:val="000000"/>
          <w:sz w:val="28"/>
        </w:rPr>
        <w:t xml:space="preserve">      80. Ойын және спорт алаңдарының жабдықтарын қоса алғанда, жиһаз бен жабдық білім алушылар </w:t>
      </w:r>
      <w:r>
        <w:rPr>
          <w:color w:val="000000"/>
          <w:sz w:val="28"/>
        </w:rPr>
        <w:t xml:space="preserve">мен тәрбиеленушілердің бойына және жасына сәйкес келеді. </w:t>
      </w:r>
      <w:proofErr w:type="gramStart"/>
      <w:r>
        <w:rPr>
          <w:color w:val="000000"/>
          <w:sz w:val="28"/>
        </w:rPr>
        <w:t>Спорт, ойын жабдығы жарамды күйде ұсталады.</w:t>
      </w:r>
      <w:proofErr w:type="gramEnd"/>
    </w:p>
    <w:p w:rsidR="00CD23D0" w:rsidRDefault="001C5160">
      <w:pPr>
        <w:spacing w:after="0"/>
        <w:jc w:val="both"/>
      </w:pPr>
      <w:bookmarkStart w:id="96" w:name="z97"/>
      <w:bookmarkEnd w:id="95"/>
      <w:r>
        <w:rPr>
          <w:color w:val="000000"/>
          <w:sz w:val="28"/>
        </w:rPr>
        <w:t xml:space="preserve">       81. Оқу жиhазын іріктеп алуды білім алушылардың бойына сәйкес жүргізеді. </w:t>
      </w:r>
      <w:proofErr w:type="gramStart"/>
      <w:r>
        <w:rPr>
          <w:color w:val="000000"/>
          <w:sz w:val="28"/>
        </w:rPr>
        <w:t>Оқу жиһазының өлшемдері осы Санитариялық қағидаларға 5-қосымшада көрсетілге</w:t>
      </w:r>
      <w:r>
        <w:rPr>
          <w:color w:val="000000"/>
          <w:sz w:val="28"/>
        </w:rPr>
        <w:t>н.</w:t>
      </w:r>
      <w:proofErr w:type="gramEnd"/>
    </w:p>
    <w:p w:rsidR="00CD23D0" w:rsidRDefault="001C5160">
      <w:pPr>
        <w:spacing w:after="0"/>
        <w:jc w:val="both"/>
      </w:pPr>
      <w:bookmarkStart w:id="97" w:name="z98"/>
      <w:bookmarkEnd w:id="96"/>
      <w:r>
        <w:rPr>
          <w:color w:val="000000"/>
          <w:sz w:val="28"/>
        </w:rPr>
        <w:t>      82. Объектілерде оқу кабинеттері, зертханалар жұмыс үстелдерімен, арқалығы бар орындықтармен жабдықталады.</w:t>
      </w:r>
    </w:p>
    <w:bookmarkEnd w:id="97"/>
    <w:p w:rsidR="00CD23D0" w:rsidRDefault="001C5160">
      <w:pPr>
        <w:spacing w:after="0"/>
        <w:jc w:val="both"/>
      </w:pPr>
      <w:r>
        <w:rPr>
          <w:color w:val="000000"/>
          <w:sz w:val="28"/>
        </w:rPr>
        <w:t>      Мынадай білім алушылар мен тәрбиеленушілер:</w:t>
      </w:r>
    </w:p>
    <w:p w:rsidR="00CD23D0" w:rsidRDefault="001C516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есту</w:t>
      </w:r>
      <w:proofErr w:type="gramEnd"/>
      <w:r>
        <w:rPr>
          <w:color w:val="000000"/>
          <w:sz w:val="28"/>
        </w:rPr>
        <w:t>, көру қабілеті бұзылған білім алушылар мен тәрбиеленушілер тақтаға жақын, алдың</w:t>
      </w:r>
      <w:r>
        <w:rPr>
          <w:color w:val="000000"/>
          <w:sz w:val="28"/>
        </w:rPr>
        <w:t>ғы қатардағы үстелдерге;</w:t>
      </w:r>
    </w:p>
    <w:p w:rsidR="00CD23D0" w:rsidRDefault="001C5160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</w:t>
      </w:r>
      <w:proofErr w:type="gramStart"/>
      <w:r>
        <w:rPr>
          <w:color w:val="000000"/>
          <w:sz w:val="28"/>
        </w:rPr>
        <w:t>жиі</w:t>
      </w:r>
      <w:proofErr w:type="gramEnd"/>
      <w:r>
        <w:rPr>
          <w:color w:val="000000"/>
          <w:sz w:val="28"/>
        </w:rPr>
        <w:t xml:space="preserve"> суық тиіп ауыратын білім алушылар мен тәрбиеленушілер сыртқы қабырғадан алыс отырғызылады.</w:t>
      </w:r>
    </w:p>
    <w:p w:rsidR="00CD23D0" w:rsidRDefault="001C5160">
      <w:pPr>
        <w:spacing w:after="0"/>
        <w:jc w:val="both"/>
      </w:pPr>
      <w:bookmarkStart w:id="98" w:name="z99"/>
      <w:r>
        <w:rPr>
          <w:color w:val="000000"/>
          <w:sz w:val="28"/>
        </w:rPr>
        <w:t xml:space="preserve">      83. Оқу үй-жайларындағы жиһаз сол жақ бүйірден табиғи жарықтандыру қамтамасыз етіле отырып, орнатылады. </w:t>
      </w:r>
      <w:proofErr w:type="gramStart"/>
      <w:r>
        <w:rPr>
          <w:color w:val="000000"/>
          <w:sz w:val="28"/>
        </w:rPr>
        <w:t>Негізгі жарық ағынын</w:t>
      </w:r>
      <w:r>
        <w:rPr>
          <w:color w:val="000000"/>
          <w:sz w:val="28"/>
        </w:rPr>
        <w:t>ың білім алушылар мен тәрбиеленушілердің алдынан және арт жағынан түсуіне жол берілмейді.</w:t>
      </w:r>
      <w:proofErr w:type="gramEnd"/>
    </w:p>
    <w:p w:rsidR="00CD23D0" w:rsidRDefault="001C5160">
      <w:pPr>
        <w:spacing w:after="0"/>
        <w:jc w:val="both"/>
      </w:pPr>
      <w:bookmarkStart w:id="99" w:name="z100"/>
      <w:bookmarkEnd w:id="98"/>
      <w:r>
        <w:rPr>
          <w:color w:val="000000"/>
          <w:sz w:val="28"/>
        </w:rPr>
        <w:t>      84. Физикалық және химиялық реагенттерді пайдалана отырып, зертханалық жұмыстарды жүргізу үшін физика мен химия кабинетіндегі демонстрациялық және оқу зертханал</w:t>
      </w:r>
      <w:r>
        <w:rPr>
          <w:color w:val="000000"/>
          <w:sz w:val="28"/>
        </w:rPr>
        <w:t>ық үстелдерге электр энергиясын жүргізу, химия кабинетінде (орталықтандырылған сумен жабдықтау болғанда) су және кәріз жүргізу көзделеді.</w:t>
      </w:r>
    </w:p>
    <w:bookmarkEnd w:id="99"/>
    <w:p w:rsidR="00CD23D0" w:rsidRPr="001C5160" w:rsidRDefault="001C516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1C5160">
        <w:rPr>
          <w:color w:val="000000"/>
          <w:sz w:val="28"/>
          <w:lang w:val="ru-RU"/>
        </w:rPr>
        <w:t xml:space="preserve">Химия кабинетінде </w:t>
      </w:r>
      <w:proofErr w:type="gramStart"/>
      <w:r w:rsidRPr="001C5160">
        <w:rPr>
          <w:color w:val="000000"/>
          <w:sz w:val="28"/>
          <w:lang w:val="ru-RU"/>
        </w:rPr>
        <w:t>сырт</w:t>
      </w:r>
      <w:proofErr w:type="gramEnd"/>
      <w:r w:rsidRPr="001C5160">
        <w:rPr>
          <w:color w:val="000000"/>
          <w:sz w:val="28"/>
          <w:lang w:val="ru-RU"/>
        </w:rPr>
        <w:t>қа тарту шкафы жабдықталады.</w:t>
      </w:r>
    </w:p>
    <w:p w:rsidR="00CD23D0" w:rsidRPr="001C5160" w:rsidRDefault="001C5160">
      <w:pPr>
        <w:spacing w:after="0"/>
        <w:jc w:val="both"/>
        <w:rPr>
          <w:lang w:val="ru-RU"/>
        </w:rPr>
      </w:pPr>
      <w:bookmarkStart w:id="100" w:name="z101"/>
      <w:r>
        <w:rPr>
          <w:color w:val="000000"/>
          <w:sz w:val="28"/>
        </w:rPr>
        <w:t>     </w:t>
      </w:r>
      <w:r w:rsidRPr="001C5160">
        <w:rPr>
          <w:color w:val="000000"/>
          <w:sz w:val="28"/>
          <w:lang w:val="ru-RU"/>
        </w:rPr>
        <w:t xml:space="preserve"> 85. Тәжірибелер жүргізу үшін пайдаланылатын химиялық ре</w:t>
      </w:r>
      <w:r w:rsidRPr="001C5160">
        <w:rPr>
          <w:color w:val="000000"/>
          <w:sz w:val="28"/>
          <w:lang w:val="ru-RU"/>
        </w:rPr>
        <w:t>агенттер, қышқылдар мен сілтілер таңбаланады, жауапты адамның бақылауымен арнайы бө</w:t>
      </w:r>
      <w:proofErr w:type="gramStart"/>
      <w:r w:rsidRPr="001C5160">
        <w:rPr>
          <w:color w:val="000000"/>
          <w:sz w:val="28"/>
          <w:lang w:val="ru-RU"/>
        </w:rPr>
        <w:t>л</w:t>
      </w:r>
      <w:proofErr w:type="gramEnd"/>
      <w:r w:rsidRPr="001C5160">
        <w:rPr>
          <w:color w:val="000000"/>
          <w:sz w:val="28"/>
          <w:lang w:val="ru-RU"/>
        </w:rPr>
        <w:t>інген сейфте сақталады.</w:t>
      </w:r>
    </w:p>
    <w:p w:rsidR="00CD23D0" w:rsidRPr="001C5160" w:rsidRDefault="001C5160">
      <w:pPr>
        <w:spacing w:after="0"/>
        <w:jc w:val="both"/>
        <w:rPr>
          <w:lang w:val="ru-RU"/>
        </w:rPr>
      </w:pPr>
      <w:bookmarkStart w:id="101" w:name="z102"/>
      <w:bookmarkEnd w:id="100"/>
      <w:r>
        <w:rPr>
          <w:color w:val="000000"/>
          <w:sz w:val="28"/>
        </w:rPr>
        <w:t>     </w:t>
      </w:r>
      <w:r w:rsidRPr="001C5160">
        <w:rPr>
          <w:color w:val="000000"/>
          <w:sz w:val="28"/>
          <w:lang w:val="ru-RU"/>
        </w:rPr>
        <w:t xml:space="preserve"> 86. Оқу шеберханаларында мамандандырылған верстактарда және үстелдерде жұмыс істеу кезінде өздерінің мақсатына сәйкес арқ</w:t>
      </w:r>
      <w:proofErr w:type="gramStart"/>
      <w:r w:rsidRPr="001C5160">
        <w:rPr>
          <w:color w:val="000000"/>
          <w:sz w:val="28"/>
          <w:lang w:val="ru-RU"/>
        </w:rPr>
        <w:t>алы</w:t>
      </w:r>
      <w:proofErr w:type="gramEnd"/>
      <w:r w:rsidRPr="001C5160">
        <w:rPr>
          <w:color w:val="000000"/>
          <w:sz w:val="28"/>
          <w:lang w:val="ru-RU"/>
        </w:rPr>
        <w:t>ғы жоқ көтеріліп-б</w:t>
      </w:r>
      <w:r w:rsidRPr="001C5160">
        <w:rPr>
          <w:color w:val="000000"/>
          <w:sz w:val="28"/>
          <w:lang w:val="ru-RU"/>
        </w:rPr>
        <w:t>ұрылатын отырғыштар қолданылады.</w:t>
      </w:r>
    </w:p>
    <w:p w:rsidR="00CD23D0" w:rsidRPr="001C5160" w:rsidRDefault="001C5160">
      <w:pPr>
        <w:spacing w:after="0"/>
        <w:jc w:val="both"/>
        <w:rPr>
          <w:lang w:val="ru-RU"/>
        </w:rPr>
      </w:pPr>
      <w:bookmarkStart w:id="102" w:name="z103"/>
      <w:bookmarkEnd w:id="101"/>
      <w:r>
        <w:rPr>
          <w:color w:val="000000"/>
          <w:sz w:val="28"/>
        </w:rPr>
        <w:t>     </w:t>
      </w:r>
      <w:r w:rsidRPr="001C5160">
        <w:rPr>
          <w:color w:val="000000"/>
          <w:sz w:val="28"/>
          <w:lang w:val="ru-RU"/>
        </w:rPr>
        <w:t xml:space="preserve"> 87. Шеберханалар шуы аз жабдықпен жарақталады, шу мен ді</w:t>
      </w:r>
      <w:proofErr w:type="gramStart"/>
      <w:r w:rsidRPr="001C5160">
        <w:rPr>
          <w:color w:val="000000"/>
          <w:sz w:val="28"/>
          <w:lang w:val="ru-RU"/>
        </w:rPr>
        <w:t>р</w:t>
      </w:r>
      <w:proofErr w:type="gramEnd"/>
      <w:r w:rsidRPr="001C5160">
        <w:rPr>
          <w:color w:val="000000"/>
          <w:sz w:val="28"/>
          <w:lang w:val="ru-RU"/>
        </w:rPr>
        <w:t>іл деңгейлері нормалау құжаттарының талаптарына сәйкес келеді.</w:t>
      </w:r>
    </w:p>
    <w:p w:rsidR="00CD23D0" w:rsidRPr="001C5160" w:rsidRDefault="001C5160">
      <w:pPr>
        <w:spacing w:after="0"/>
        <w:jc w:val="both"/>
        <w:rPr>
          <w:lang w:val="ru-RU"/>
        </w:rPr>
      </w:pPr>
      <w:bookmarkStart w:id="103" w:name="z104"/>
      <w:bookmarkEnd w:id="102"/>
      <w:r>
        <w:rPr>
          <w:color w:val="000000"/>
          <w:sz w:val="28"/>
        </w:rPr>
        <w:t>     </w:t>
      </w:r>
      <w:r w:rsidRPr="001C5160">
        <w:rPr>
          <w:color w:val="000000"/>
          <w:sz w:val="28"/>
          <w:lang w:val="ru-RU"/>
        </w:rPr>
        <w:t xml:space="preserve"> 88. Спорт залдарының жанындағы киім шешетін орындар киімге арналған шкафтармен немесе ілгіш</w:t>
      </w:r>
      <w:r w:rsidRPr="001C5160">
        <w:rPr>
          <w:color w:val="000000"/>
          <w:sz w:val="28"/>
          <w:lang w:val="ru-RU"/>
        </w:rPr>
        <w:t>термен және орындықтармен жабдықталады.</w:t>
      </w:r>
    </w:p>
    <w:p w:rsidR="00CD23D0" w:rsidRPr="001C5160" w:rsidRDefault="001C5160">
      <w:pPr>
        <w:spacing w:after="0"/>
        <w:jc w:val="both"/>
        <w:rPr>
          <w:lang w:val="ru-RU"/>
        </w:rPr>
      </w:pPr>
      <w:bookmarkStart w:id="104" w:name="z105"/>
      <w:bookmarkEnd w:id="103"/>
      <w:r>
        <w:rPr>
          <w:color w:val="000000"/>
          <w:sz w:val="28"/>
        </w:rPr>
        <w:t>     </w:t>
      </w:r>
      <w:r w:rsidRPr="001C5160">
        <w:rPr>
          <w:color w:val="000000"/>
          <w:sz w:val="28"/>
          <w:lang w:val="ru-RU"/>
        </w:rPr>
        <w:t xml:space="preserve"> 89. Спорттық төсеніштер мен снарядтардың жабыны (қаптамасы) ылғалды тәсілмен өңдеуге және </w:t>
      </w:r>
      <w:proofErr w:type="gramStart"/>
      <w:r w:rsidRPr="001C5160">
        <w:rPr>
          <w:color w:val="000000"/>
          <w:sz w:val="28"/>
          <w:lang w:val="ru-RU"/>
        </w:rPr>
        <w:t>дезинфекциялау</w:t>
      </w:r>
      <w:proofErr w:type="gramEnd"/>
      <w:r w:rsidRPr="001C5160">
        <w:rPr>
          <w:color w:val="000000"/>
          <w:sz w:val="28"/>
          <w:lang w:val="ru-RU"/>
        </w:rPr>
        <w:t>ға жол беретіндей бүтін болады.</w:t>
      </w:r>
    </w:p>
    <w:p w:rsidR="00CD23D0" w:rsidRPr="001C5160" w:rsidRDefault="001C5160">
      <w:pPr>
        <w:spacing w:after="0"/>
        <w:jc w:val="both"/>
        <w:rPr>
          <w:lang w:val="ru-RU"/>
        </w:rPr>
      </w:pPr>
      <w:bookmarkStart w:id="105" w:name="z106"/>
      <w:bookmarkEnd w:id="104"/>
      <w:r>
        <w:rPr>
          <w:color w:val="000000"/>
          <w:sz w:val="28"/>
        </w:rPr>
        <w:t>     </w:t>
      </w:r>
      <w:r w:rsidRPr="001C5160">
        <w:rPr>
          <w:color w:val="000000"/>
          <w:sz w:val="28"/>
          <w:lang w:val="ru-RU"/>
        </w:rPr>
        <w:t xml:space="preserve"> 90. Секіруге арналған шұңқырларды үгінділер қосылған таза құммен (та</w:t>
      </w:r>
      <w:r w:rsidRPr="001C5160">
        <w:rPr>
          <w:color w:val="000000"/>
          <w:sz w:val="28"/>
          <w:lang w:val="ru-RU"/>
        </w:rPr>
        <w:t xml:space="preserve">с, бұтақтар, жапырақтары жоқ) толтырады, секіру алдында іші қопсытылады және тегістеледі. </w:t>
      </w:r>
      <w:proofErr w:type="gramStart"/>
      <w:r w:rsidRPr="001C5160">
        <w:rPr>
          <w:color w:val="000000"/>
          <w:sz w:val="28"/>
          <w:lang w:val="ru-RU"/>
        </w:rPr>
        <w:t>Ш</w:t>
      </w:r>
      <w:proofErr w:type="gramEnd"/>
      <w:r w:rsidRPr="001C5160">
        <w:rPr>
          <w:color w:val="000000"/>
          <w:sz w:val="28"/>
          <w:lang w:val="ru-RU"/>
        </w:rPr>
        <w:t>ұңқырлардың ағаш ернеулері жердің бетімен бір деңгейде болуы тиіс, олар брезентпен немесе резеңкемен қапталады.</w:t>
      </w:r>
    </w:p>
    <w:bookmarkEnd w:id="105"/>
    <w:p w:rsidR="00CD23D0" w:rsidRDefault="001C5160">
      <w:pPr>
        <w:spacing w:after="0"/>
        <w:jc w:val="both"/>
      </w:pPr>
      <w:r>
        <w:rPr>
          <w:color w:val="000000"/>
          <w:sz w:val="28"/>
        </w:rPr>
        <w:t>     </w:t>
      </w:r>
      <w:r w:rsidRPr="001C5160">
        <w:rPr>
          <w:color w:val="000000"/>
          <w:sz w:val="28"/>
          <w:lang w:val="ru-RU"/>
        </w:rPr>
        <w:t xml:space="preserve"> </w:t>
      </w:r>
      <w:proofErr w:type="gramStart"/>
      <w:r>
        <w:rPr>
          <w:color w:val="000000"/>
          <w:sz w:val="28"/>
        </w:rPr>
        <w:t>Жүгіру жолдарының бетінің қатты, жақсы құрғатыл</w:t>
      </w:r>
      <w:r>
        <w:rPr>
          <w:color w:val="000000"/>
          <w:sz w:val="28"/>
        </w:rPr>
        <w:t>атын жабыны болуы, нығыз, шаңданбайтын, атмосфералық жауын-шашынға төзімді жоғарғы қабаты болуы тиіс.</w:t>
      </w:r>
      <w:proofErr w:type="gramEnd"/>
    </w:p>
    <w:p w:rsidR="00CD23D0" w:rsidRDefault="001C5160">
      <w:pPr>
        <w:spacing w:after="0"/>
        <w:jc w:val="both"/>
      </w:pPr>
      <w:bookmarkStart w:id="106" w:name="z107"/>
      <w:r>
        <w:rPr>
          <w:color w:val="000000"/>
          <w:sz w:val="28"/>
        </w:rPr>
        <w:t>      91. Орталықтандырылған сумен жабдықтау жүйесі болмаған жағдайда су құятын қолжуғыштарды орнатуға жол беріледі.</w:t>
      </w:r>
    </w:p>
    <w:p w:rsidR="00CD23D0" w:rsidRDefault="001C5160">
      <w:pPr>
        <w:spacing w:after="0"/>
        <w:jc w:val="both"/>
      </w:pPr>
      <w:bookmarkStart w:id="107" w:name="z108"/>
      <w:bookmarkEnd w:id="106"/>
      <w:r>
        <w:rPr>
          <w:color w:val="000000"/>
          <w:sz w:val="28"/>
        </w:rPr>
        <w:t xml:space="preserve">      92. Объектілердің санитариялық </w:t>
      </w:r>
      <w:r>
        <w:rPr>
          <w:color w:val="000000"/>
          <w:sz w:val="28"/>
        </w:rPr>
        <w:t xml:space="preserve">тораптарында унитаздар, қол жуатын раквиналар, қолды жууға және кептіруге арналған құралдар, қоқыс жинауға арналған қоқыссалғыштар орнатылады. </w:t>
      </w:r>
      <w:proofErr w:type="gramStart"/>
      <w:r>
        <w:rPr>
          <w:color w:val="000000"/>
          <w:sz w:val="28"/>
        </w:rPr>
        <w:t>Білім алушылар мен тәрбиеленушілерге арналған унитаздар жабық кабиналарда орналастырылады, білім беру объектілері</w:t>
      </w:r>
      <w:r>
        <w:rPr>
          <w:color w:val="000000"/>
          <w:sz w:val="28"/>
        </w:rPr>
        <w:t>нің мектеп алды сыныптары үшін балаларға арналған унитаздар орнатылады.</w:t>
      </w:r>
      <w:proofErr w:type="gramEnd"/>
    </w:p>
    <w:bookmarkEnd w:id="107"/>
    <w:p w:rsidR="00CD23D0" w:rsidRDefault="001C516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gramStart"/>
      <w:r>
        <w:rPr>
          <w:color w:val="000000"/>
          <w:sz w:val="28"/>
        </w:rPr>
        <w:t>Объектілердің оқу және тұрғын корпустарындағы санитариялық аспаптарға қажеттілік осы Санитариялық қағидаларларға 6-қосымшаға сәйкес көзделеді.</w:t>
      </w:r>
      <w:proofErr w:type="gramEnd"/>
    </w:p>
    <w:p w:rsidR="00CD23D0" w:rsidRDefault="001C5160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</w:t>
      </w:r>
      <w:proofErr w:type="gramStart"/>
      <w:r>
        <w:rPr>
          <w:color w:val="000000"/>
          <w:sz w:val="28"/>
        </w:rPr>
        <w:t>Халықтың жүріп-тұруы шектеул</w:t>
      </w:r>
      <w:r>
        <w:rPr>
          <w:color w:val="000000"/>
          <w:sz w:val="28"/>
        </w:rPr>
        <w:t>і топтар үшін санитариялық құралдардың орнатылуы және оларға қажеттілік сәулет, қала құрылысы және құрылыс саласындағы мемлекеттік нормативтердің талаптарына сәйкес нормаланады.</w:t>
      </w:r>
      <w:proofErr w:type="gramEnd"/>
    </w:p>
    <w:p w:rsidR="00CD23D0" w:rsidRDefault="001C5160">
      <w:pPr>
        <w:spacing w:after="0"/>
        <w:jc w:val="both"/>
      </w:pPr>
      <w:bookmarkStart w:id="108" w:name="z109"/>
      <w:r>
        <w:rPr>
          <w:color w:val="000000"/>
          <w:sz w:val="28"/>
        </w:rPr>
        <w:t>      93. Білім алушылар мен тәрбиеленушілер үшін сатып алынған өнімдердің (ой</w:t>
      </w:r>
      <w:r>
        <w:rPr>
          <w:color w:val="000000"/>
          <w:sz w:val="28"/>
        </w:rPr>
        <w:t>ыншықтар, аяқ киім, киім, ыдыс, жеке гигиена құралдары, мектеп және жазу құралдары, төсек-орын жабдықтары, парфюмерлік-косметикалық өнім, жиһаз) оның сапасы мен қауіпсіздігін растайтын құжаттары болуы тиіс.</w:t>
      </w:r>
    </w:p>
    <w:p w:rsidR="00CD23D0" w:rsidRDefault="001C5160">
      <w:pPr>
        <w:spacing w:after="0"/>
      </w:pPr>
      <w:bookmarkStart w:id="109" w:name="z110"/>
      <w:bookmarkEnd w:id="108"/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6-тарау.</w:t>
      </w:r>
      <w:proofErr w:type="gramEnd"/>
      <w:r>
        <w:rPr>
          <w:b/>
          <w:color w:val="000000"/>
        </w:rPr>
        <w:t xml:space="preserve"> Объектілерде тұру жағдайларына қойылаты</w:t>
      </w:r>
      <w:r>
        <w:rPr>
          <w:b/>
          <w:color w:val="000000"/>
        </w:rPr>
        <w:t>н санитариялық-эпидемиологиялық талаптар</w:t>
      </w:r>
    </w:p>
    <w:p w:rsidR="00CD23D0" w:rsidRDefault="001C5160">
      <w:pPr>
        <w:spacing w:after="0"/>
        <w:jc w:val="both"/>
      </w:pPr>
      <w:bookmarkStart w:id="110" w:name="z111"/>
      <w:bookmarkEnd w:id="109"/>
      <w:r>
        <w:rPr>
          <w:color w:val="000000"/>
          <w:sz w:val="28"/>
        </w:rPr>
        <w:t>      94. Білім алушылар мен тәрбиеленушілердің тұруына арналған объектіні бөлек тұрған ғимараттарға, ішіне-жапсарлас салынған ғимараттарға, сондай-ақ оқу корпустарымен көрші ғимараттарға орналастыруға жол беріледі.</w:t>
      </w:r>
    </w:p>
    <w:bookmarkEnd w:id="110"/>
    <w:p w:rsidR="00CD23D0" w:rsidRDefault="001C5160">
      <w:pPr>
        <w:spacing w:after="0"/>
        <w:jc w:val="both"/>
      </w:pPr>
      <w:r>
        <w:rPr>
          <w:color w:val="000000"/>
          <w:sz w:val="28"/>
        </w:rPr>
        <w:t>      Жатын үй-жайлардағы ауданы 1 орынға кемінде 4 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>, полиемиелит және енжар параличтен зардап шеккен балаларға арналған мектеп-интернаттарда 4</w:t>
      </w:r>
      <w:proofErr w:type="gramStart"/>
      <w:r>
        <w:rPr>
          <w:color w:val="000000"/>
          <w:sz w:val="28"/>
        </w:rPr>
        <w:t>,5</w:t>
      </w:r>
      <w:proofErr w:type="gramEnd"/>
      <w:r>
        <w:rPr>
          <w:color w:val="000000"/>
          <w:sz w:val="28"/>
        </w:rPr>
        <w:t xml:space="preserve"> 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 xml:space="preserve"> көзделеді.</w:t>
      </w:r>
    </w:p>
    <w:p w:rsidR="00CD23D0" w:rsidRDefault="001C516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ТжКБ, ОБКБ және ЖОО білім алушыларына арналған жатақханаларда 1 адамға кемінде 6 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 xml:space="preserve"> ауд</w:t>
      </w:r>
      <w:r>
        <w:rPr>
          <w:color w:val="000000"/>
          <w:sz w:val="28"/>
        </w:rPr>
        <w:t>ан көзделеді.</w:t>
      </w:r>
      <w:proofErr w:type="gramEnd"/>
    </w:p>
    <w:p w:rsidR="00CD23D0" w:rsidRDefault="001C5160">
      <w:pPr>
        <w:spacing w:after="0"/>
        <w:jc w:val="both"/>
      </w:pPr>
      <w:bookmarkStart w:id="111" w:name="z112"/>
      <w:r>
        <w:rPr>
          <w:color w:val="000000"/>
          <w:sz w:val="28"/>
        </w:rPr>
        <w:t>      95. Үй-жайлар олардың функционалдық мақсаттарына сәйкес жиһазбен жабдықталады.</w:t>
      </w:r>
    </w:p>
    <w:bookmarkEnd w:id="111"/>
    <w:p w:rsidR="00CD23D0" w:rsidRDefault="001C516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Төсек-орын жабдықтары, жаңа және ескі киімдер мен аяқ киімдер, қатты мүкәммал қорларын сақтау үшін қойма үй-жайлары көзделеді.</w:t>
      </w:r>
      <w:proofErr w:type="gramEnd"/>
    </w:p>
    <w:p w:rsidR="00CD23D0" w:rsidRDefault="001C5160">
      <w:pPr>
        <w:spacing w:after="0"/>
        <w:jc w:val="both"/>
      </w:pPr>
      <w:bookmarkStart w:id="112" w:name="z113"/>
      <w:r>
        <w:rPr>
          <w:color w:val="000000"/>
          <w:sz w:val="28"/>
        </w:rPr>
        <w:t>      96. Білім алушылар</w:t>
      </w:r>
      <w:r>
        <w:rPr>
          <w:color w:val="000000"/>
          <w:sz w:val="28"/>
        </w:rPr>
        <w:t xml:space="preserve"> мен тәрбиеленушілерді тәулік бойы болатын объектілерде шомылдыру төсек-орын жабдықтарын, іш киім мен орамалдарды бір уақытта ауыстыра отырып, кесте бойынша жеті күнде бір реттен сиретпей жүзеге асырылады.</w:t>
      </w:r>
    </w:p>
    <w:p w:rsidR="00CD23D0" w:rsidRDefault="001C5160">
      <w:pPr>
        <w:spacing w:after="0"/>
        <w:jc w:val="both"/>
      </w:pPr>
      <w:bookmarkStart w:id="113" w:name="z114"/>
      <w:bookmarkEnd w:id="112"/>
      <w:r>
        <w:rPr>
          <w:color w:val="000000"/>
          <w:sz w:val="28"/>
        </w:rPr>
        <w:t>      97. Төсек-орын жабдықтарын, орамалдарды ауыс</w:t>
      </w:r>
      <w:r>
        <w:rPr>
          <w:color w:val="000000"/>
          <w:sz w:val="28"/>
        </w:rPr>
        <w:t xml:space="preserve">тыру ластануына қарай, бірақ аптасына бір реттен сиретпей жүргізіледі. </w:t>
      </w:r>
      <w:proofErr w:type="gramStart"/>
      <w:r>
        <w:rPr>
          <w:color w:val="000000"/>
          <w:sz w:val="28"/>
        </w:rPr>
        <w:t>Лас киім-кешек кір жуатын орынға қаптармен (клеенкалы және мата) жеткізіледі.</w:t>
      </w:r>
      <w:proofErr w:type="gram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Матадан тігілген қаптар жууға тапсырылады, клеенкалы қаптар қолдануға рұқсат етілген жуу құралдарымен өңдел</w:t>
      </w:r>
      <w:r>
        <w:rPr>
          <w:color w:val="000000"/>
          <w:sz w:val="28"/>
        </w:rPr>
        <w:t>еді.</w:t>
      </w:r>
      <w:proofErr w:type="gram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Таза киім-кешек жуылған қаптарда жеткізіледі.</w:t>
      </w:r>
      <w:proofErr w:type="gram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Төсек-орын жабдықтары жылына кемінде бір рет камералы дезинфекциялауға жатады.</w:t>
      </w:r>
      <w:proofErr w:type="gramEnd"/>
    </w:p>
    <w:p w:rsidR="00CD23D0" w:rsidRDefault="001C5160">
      <w:pPr>
        <w:spacing w:after="0"/>
        <w:jc w:val="both"/>
      </w:pPr>
      <w:bookmarkStart w:id="114" w:name="z115"/>
      <w:bookmarkEnd w:id="113"/>
      <w:r>
        <w:rPr>
          <w:color w:val="000000"/>
          <w:sz w:val="28"/>
        </w:rPr>
        <w:t xml:space="preserve">      98. Бір жатын орынға кемінде үш төсек-орын жабдығының болуы көзделеді. </w:t>
      </w:r>
      <w:proofErr w:type="gramStart"/>
      <w:r>
        <w:rPr>
          <w:color w:val="000000"/>
          <w:sz w:val="28"/>
        </w:rPr>
        <w:t>Білім алушылар мен тәрбиеленушілердің тұратын орн</w:t>
      </w:r>
      <w:r>
        <w:rPr>
          <w:color w:val="000000"/>
          <w:sz w:val="28"/>
        </w:rPr>
        <w:t>ы ұйымдастырылған объектілерде төсек-орын керек-жарақтары мен төсек-орын жабдықтары таңбаланады, жеке гигиенаға арналған заттар (тіс щеткалары, тарақтар, жөкелер) әр балаға жеке бөлінеді.</w:t>
      </w:r>
      <w:proofErr w:type="gram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Жеке тіс щеткалары, жөкелер жуынатын бөлмелердегі ашық ұяшықтарда са</w:t>
      </w:r>
      <w:r>
        <w:rPr>
          <w:color w:val="000000"/>
          <w:sz w:val="28"/>
        </w:rPr>
        <w:t>қталады.</w:t>
      </w:r>
      <w:proofErr w:type="gramEnd"/>
    </w:p>
    <w:p w:rsidR="00CD23D0" w:rsidRDefault="001C5160">
      <w:pPr>
        <w:spacing w:after="0"/>
        <w:jc w:val="both"/>
      </w:pPr>
      <w:bookmarkStart w:id="115" w:name="z116"/>
      <w:bookmarkEnd w:id="114"/>
      <w:r>
        <w:rPr>
          <w:color w:val="000000"/>
          <w:sz w:val="28"/>
        </w:rPr>
        <w:t xml:space="preserve">      99. Кір жуу объектінің кір жуатын орнында жүзеге асырылады, таза және лас киім-кешектің қарама-қарсы ағыны болмайды. </w:t>
      </w:r>
      <w:proofErr w:type="gramStart"/>
      <w:r>
        <w:rPr>
          <w:color w:val="000000"/>
          <w:sz w:val="28"/>
        </w:rPr>
        <w:t>Кір жуатын орын болмаған жағдайда кір жуу басқа кір жуатын орындарда бір орталықтан жүргізіледі.</w:t>
      </w:r>
      <w:proofErr w:type="gramEnd"/>
    </w:p>
    <w:bookmarkEnd w:id="115"/>
    <w:p w:rsidR="00CD23D0" w:rsidRDefault="001C516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Инфекциялық аурумен а</w:t>
      </w:r>
      <w:r>
        <w:rPr>
          <w:color w:val="000000"/>
          <w:sz w:val="28"/>
        </w:rPr>
        <w:t>уырған адамның киім-кешегі жуу алдында таңбаланған ванналарда дезинфекциялауға жатады.</w:t>
      </w:r>
      <w:proofErr w:type="gramEnd"/>
    </w:p>
    <w:p w:rsidR="00CD23D0" w:rsidRDefault="001C5160">
      <w:pPr>
        <w:spacing w:after="0"/>
        <w:jc w:val="both"/>
      </w:pPr>
      <w:bookmarkStart w:id="116" w:name="z117"/>
      <w:r>
        <w:rPr>
          <w:color w:val="000000"/>
          <w:sz w:val="28"/>
        </w:rPr>
        <w:lastRenderedPageBreak/>
        <w:t xml:space="preserve">      100. ТжКО, ОБКБ және ЖОО білім алушыларына арналған студенттік жатақханаларда 4-6 адамға 1 себезгі, 1 қол жуатын раквина және 1 унитаз орнатылады. Әйелдердің жеке </w:t>
      </w:r>
      <w:r>
        <w:rPr>
          <w:color w:val="000000"/>
          <w:sz w:val="28"/>
        </w:rPr>
        <w:t>гигиенасы кабинасы 50 адамға шаққанда 1 кабина есебінен көзделеді және унитазбен, бидемен, себезгімен және қол жуатын раквинамен жабдықталады.</w:t>
      </w:r>
    </w:p>
    <w:p w:rsidR="00CD23D0" w:rsidRDefault="001C5160">
      <w:pPr>
        <w:spacing w:after="0"/>
      </w:pPr>
      <w:bookmarkStart w:id="117" w:name="z118"/>
      <w:bookmarkEnd w:id="116"/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7-тарау.</w:t>
      </w:r>
      <w:proofErr w:type="gramEnd"/>
      <w:r>
        <w:rPr>
          <w:b/>
          <w:color w:val="000000"/>
        </w:rPr>
        <w:t xml:space="preserve"> Объектілердегі тамақтану жағдайларына қойылатын санитариялық-эпидемиологиялық талаптар</w:t>
      </w:r>
    </w:p>
    <w:p w:rsidR="00CD23D0" w:rsidRDefault="001C5160">
      <w:pPr>
        <w:spacing w:after="0"/>
        <w:jc w:val="both"/>
      </w:pPr>
      <w:bookmarkStart w:id="118" w:name="z119"/>
      <w:bookmarkEnd w:id="117"/>
      <w:r>
        <w:rPr>
          <w:color w:val="000000"/>
          <w:sz w:val="28"/>
        </w:rPr>
        <w:t xml:space="preserve">       101. Ас б</w:t>
      </w:r>
      <w:r>
        <w:rPr>
          <w:color w:val="000000"/>
          <w:sz w:val="28"/>
        </w:rPr>
        <w:t xml:space="preserve">логы мен жабдықтың құрылысы, күтіп-ұстау, шикізат пен дайын өнімге, тамақтану жағдайларына қойылатын талаптар "Қоғамдық тамақтану объектілеріне қойылатын санитариялық-эпидемиологиялық талаптар" санитариялық қағидаларын бекіту туралы" (Нормативтік құқықтық </w:t>
      </w:r>
      <w:r>
        <w:rPr>
          <w:color w:val="000000"/>
          <w:sz w:val="28"/>
        </w:rPr>
        <w:t>актілерді мемлекеттік тіркеу тізілімінде № 26866 болып тіркелген) Қазақстан Республикасы Денсаулық сақтау министрінің 2022 жылғы 17 ақпандағы № ҚР ДСМ-16 бұйрығына сәйкес көзделеді.</w:t>
      </w:r>
    </w:p>
    <w:bookmarkEnd w:id="118"/>
    <w:p w:rsidR="00CD23D0" w:rsidRDefault="001C5160">
      <w:pPr>
        <w:spacing w:after="0"/>
      </w:pPr>
      <w:r>
        <w:rPr>
          <w:color w:val="FF0000"/>
          <w:sz w:val="28"/>
        </w:rPr>
        <w:t xml:space="preserve">      </w:t>
      </w:r>
      <w:proofErr w:type="gramStart"/>
      <w:r>
        <w:rPr>
          <w:color w:val="FF0000"/>
          <w:sz w:val="28"/>
        </w:rPr>
        <w:t>Ескерту. 101-тармақ жаңа редакцияда - ҚР Денсаулық сақтау министріні</w:t>
      </w:r>
      <w:r>
        <w:rPr>
          <w:color w:val="FF0000"/>
          <w:sz w:val="28"/>
        </w:rPr>
        <w:t xml:space="preserve">ң 05.04.2023 </w:t>
      </w:r>
      <w:r>
        <w:rPr>
          <w:color w:val="000000"/>
          <w:sz w:val="28"/>
        </w:rPr>
        <w:t>№ 60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proofErr w:type="gramEnd"/>
      <w:r>
        <w:br/>
      </w:r>
      <w:r>
        <w:rPr>
          <w:color w:val="FF0000"/>
          <w:sz w:val="28"/>
        </w:rPr>
        <w:t xml:space="preserve">      102. Алып тасталды - ҚР Денсаулық сақтау министрінің 05.04.2023 </w:t>
      </w:r>
      <w:r>
        <w:rPr>
          <w:color w:val="000000"/>
          <w:sz w:val="28"/>
        </w:rPr>
        <w:t>№ 60</w:t>
      </w:r>
      <w:r>
        <w:rPr>
          <w:color w:val="FF0000"/>
          <w:sz w:val="28"/>
        </w:rPr>
        <w:t xml:space="preserve"> (алғашқы ресми жарияланған күнінен кейін күнтізбелік он кү</w:t>
      </w:r>
      <w:r>
        <w:rPr>
          <w:color w:val="FF0000"/>
          <w:sz w:val="28"/>
        </w:rPr>
        <w:t>н өткен соң қолданысқа енгізіледі) бұйрығымен.</w:t>
      </w:r>
      <w:r>
        <w:br/>
      </w:r>
      <w:r>
        <w:rPr>
          <w:color w:val="FF0000"/>
          <w:sz w:val="28"/>
        </w:rPr>
        <w:t xml:space="preserve">      103. Алып тасталды - ҚР Денсаулық сақтау министрінің 05.04.2023 </w:t>
      </w:r>
      <w:r>
        <w:rPr>
          <w:color w:val="000000"/>
          <w:sz w:val="28"/>
        </w:rPr>
        <w:t>№ 60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color w:val="FF0000"/>
          <w:sz w:val="28"/>
        </w:rPr>
        <w:t>      104. Алып тасталды - ҚР</w:t>
      </w:r>
      <w:r>
        <w:rPr>
          <w:color w:val="FF0000"/>
          <w:sz w:val="28"/>
        </w:rPr>
        <w:t xml:space="preserve"> Денсаулық сақтау министрінің 05.04.2023 </w:t>
      </w:r>
      <w:r>
        <w:rPr>
          <w:color w:val="000000"/>
          <w:sz w:val="28"/>
        </w:rPr>
        <w:t>№ 60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color w:val="FF0000"/>
          <w:sz w:val="28"/>
        </w:rPr>
        <w:t xml:space="preserve">      105. Алып тасталды - ҚР Денсаулық сақтау министрінің 05.04.2023 </w:t>
      </w:r>
      <w:r>
        <w:rPr>
          <w:color w:val="000000"/>
          <w:sz w:val="28"/>
        </w:rPr>
        <w:t>№ 60</w:t>
      </w:r>
      <w:r>
        <w:rPr>
          <w:color w:val="FF0000"/>
          <w:sz w:val="28"/>
        </w:rPr>
        <w:t xml:space="preserve"> (алғашқы ресми жарияланған күн</w:t>
      </w:r>
      <w:r>
        <w:rPr>
          <w:color w:val="FF0000"/>
          <w:sz w:val="28"/>
        </w:rPr>
        <w:t>інен кейін күнтізбелік он күн өткен соң қолданысқа енгізіледі) бұйрығымен.</w:t>
      </w:r>
      <w:r>
        <w:br/>
      </w:r>
      <w:r>
        <w:rPr>
          <w:color w:val="FF0000"/>
          <w:sz w:val="28"/>
        </w:rPr>
        <w:t xml:space="preserve">      106. Алып тасталды - ҚР Денсаулық сақтау министрінің 05.04.2023 </w:t>
      </w:r>
      <w:r>
        <w:rPr>
          <w:color w:val="000000"/>
          <w:sz w:val="28"/>
        </w:rPr>
        <w:t>№ 60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color w:val="FF0000"/>
          <w:sz w:val="28"/>
        </w:rPr>
        <w:t> </w:t>
      </w:r>
      <w:r>
        <w:rPr>
          <w:color w:val="FF0000"/>
          <w:sz w:val="28"/>
        </w:rPr>
        <w:t xml:space="preserve">     107. Алып тасталды - ҚР Денсаулық сақтау министрінің 05.04.2023 </w:t>
      </w:r>
      <w:r>
        <w:rPr>
          <w:color w:val="000000"/>
          <w:sz w:val="28"/>
        </w:rPr>
        <w:t>№ 60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color w:val="FF0000"/>
          <w:sz w:val="28"/>
        </w:rPr>
        <w:t xml:space="preserve">      108. Алып тасталды - ҚР Денсаулық сақтау министрінің 05.04.2023 </w:t>
      </w:r>
      <w:r>
        <w:rPr>
          <w:color w:val="000000"/>
          <w:sz w:val="28"/>
        </w:rPr>
        <w:t>№ 60</w:t>
      </w:r>
      <w:r>
        <w:rPr>
          <w:color w:val="FF0000"/>
          <w:sz w:val="28"/>
        </w:rPr>
        <w:t xml:space="preserve"> (а</w:t>
      </w:r>
      <w:r>
        <w:rPr>
          <w:color w:val="FF0000"/>
          <w:sz w:val="28"/>
        </w:rPr>
        <w:t>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color w:val="FF0000"/>
          <w:sz w:val="28"/>
        </w:rPr>
        <w:t xml:space="preserve">      109. Алып тасталды - ҚР Денсаулық сақтау министрінің 05.04.2023 </w:t>
      </w:r>
      <w:r>
        <w:rPr>
          <w:color w:val="000000"/>
          <w:sz w:val="28"/>
        </w:rPr>
        <w:t>№ 60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</w:t>
      </w:r>
      <w:r>
        <w:rPr>
          <w:color w:val="FF0000"/>
          <w:sz w:val="28"/>
        </w:rPr>
        <w:t>қа енгізіледі) бұйрығымен.</w:t>
      </w:r>
      <w:r>
        <w:br/>
      </w:r>
      <w:r>
        <w:rPr>
          <w:color w:val="FF0000"/>
          <w:sz w:val="28"/>
        </w:rPr>
        <w:t xml:space="preserve">      110. Алып тасталды - ҚР Денсаулық сақтау министрінің 05.04.2023 </w:t>
      </w:r>
      <w:r>
        <w:rPr>
          <w:color w:val="000000"/>
          <w:sz w:val="28"/>
        </w:rPr>
        <w:t>№ 60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lastRenderedPageBreak/>
        <w:t>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color w:val="FF0000"/>
          <w:sz w:val="28"/>
        </w:rPr>
        <w:t xml:space="preserve">      </w:t>
      </w:r>
      <w:r>
        <w:rPr>
          <w:color w:val="FF0000"/>
          <w:sz w:val="28"/>
        </w:rPr>
        <w:t xml:space="preserve">111. Алып тасталды - ҚР Денсаулық сақтау министрінің 05.04.2023 </w:t>
      </w:r>
      <w:r>
        <w:rPr>
          <w:color w:val="000000"/>
          <w:sz w:val="28"/>
        </w:rPr>
        <w:t>№ 60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color w:val="FF0000"/>
          <w:sz w:val="28"/>
        </w:rPr>
        <w:t xml:space="preserve">      112. Алып тасталды - ҚР Денсаулық сақтау министрінің 05.04.2023 </w:t>
      </w:r>
      <w:r>
        <w:rPr>
          <w:color w:val="000000"/>
          <w:sz w:val="28"/>
        </w:rPr>
        <w:t>№ 60</w:t>
      </w:r>
      <w:r>
        <w:rPr>
          <w:color w:val="FF0000"/>
          <w:sz w:val="28"/>
        </w:rPr>
        <w:t xml:space="preserve"> (алғашқ</w:t>
      </w:r>
      <w:r>
        <w:rPr>
          <w:color w:val="FF0000"/>
          <w:sz w:val="28"/>
        </w:rPr>
        <w:t>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color w:val="FF0000"/>
          <w:sz w:val="28"/>
        </w:rPr>
        <w:t xml:space="preserve">      113. Алып тасталды - ҚР Денсаулық сақтау министрінің 05.04.2023 </w:t>
      </w:r>
      <w:r>
        <w:rPr>
          <w:color w:val="000000"/>
          <w:sz w:val="28"/>
        </w:rPr>
        <w:t>№ 60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</w:t>
      </w:r>
      <w:r>
        <w:rPr>
          <w:color w:val="FF0000"/>
          <w:sz w:val="28"/>
        </w:rPr>
        <w:t>гізіледі) бұйрығымен.</w:t>
      </w:r>
      <w:r>
        <w:br/>
      </w:r>
      <w:r>
        <w:rPr>
          <w:color w:val="FF0000"/>
          <w:sz w:val="28"/>
        </w:rPr>
        <w:t xml:space="preserve">      114. Алып тасталды - ҚР Денсаулық сақтау министрінің 05.04.2023 </w:t>
      </w:r>
      <w:r>
        <w:rPr>
          <w:color w:val="000000"/>
          <w:sz w:val="28"/>
        </w:rPr>
        <w:t>№ 60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color w:val="FF0000"/>
          <w:sz w:val="28"/>
        </w:rPr>
        <w:t>      115. Алып тасталды - ҚР Денсаулық сақтау министр</w:t>
      </w:r>
      <w:r>
        <w:rPr>
          <w:color w:val="FF0000"/>
          <w:sz w:val="28"/>
        </w:rPr>
        <w:t xml:space="preserve">інің 05.04.2023 </w:t>
      </w:r>
      <w:r>
        <w:rPr>
          <w:color w:val="000000"/>
          <w:sz w:val="28"/>
        </w:rPr>
        <w:t>№ 60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color w:val="FF0000"/>
          <w:sz w:val="28"/>
        </w:rPr>
        <w:t xml:space="preserve">      116. Алып тасталды - ҚР Денсаулық сақтау министрінің 05.04.2023 </w:t>
      </w:r>
      <w:r>
        <w:rPr>
          <w:color w:val="000000"/>
          <w:sz w:val="28"/>
        </w:rPr>
        <w:t>№ 60</w:t>
      </w:r>
      <w:r>
        <w:rPr>
          <w:color w:val="FF0000"/>
          <w:sz w:val="28"/>
        </w:rPr>
        <w:t xml:space="preserve"> (алғашқы ресми жарияланған күнінен кейін күнтізбелік он</w:t>
      </w:r>
      <w:r>
        <w:rPr>
          <w:color w:val="FF0000"/>
          <w:sz w:val="28"/>
        </w:rPr>
        <w:t xml:space="preserve"> күн өткен соң қолданысқа енгізіледі) бұйрығымен.</w:t>
      </w:r>
      <w:r>
        <w:br/>
      </w:r>
      <w:r>
        <w:rPr>
          <w:color w:val="FF0000"/>
          <w:sz w:val="28"/>
        </w:rPr>
        <w:t xml:space="preserve">      117. Алып тасталды - ҚР Денсаулық сақтау министрінің 05.04.2023 </w:t>
      </w:r>
      <w:r>
        <w:rPr>
          <w:color w:val="000000"/>
          <w:sz w:val="28"/>
        </w:rPr>
        <w:t>№ 60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color w:val="FF0000"/>
          <w:sz w:val="28"/>
        </w:rPr>
        <w:t>      118. Алып тасталды -</w:t>
      </w:r>
      <w:r>
        <w:rPr>
          <w:color w:val="FF0000"/>
          <w:sz w:val="28"/>
        </w:rPr>
        <w:t xml:space="preserve"> ҚР Денсаулық сақтау министрінің 05.04.2023 </w:t>
      </w:r>
      <w:r>
        <w:rPr>
          <w:color w:val="000000"/>
          <w:sz w:val="28"/>
        </w:rPr>
        <w:t>№ 60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color w:val="FF0000"/>
          <w:sz w:val="28"/>
        </w:rPr>
        <w:t xml:space="preserve">      119. Алып тасталды - ҚР Денсаулық сақтау министрінің 05.04.2023 </w:t>
      </w:r>
      <w:r>
        <w:rPr>
          <w:color w:val="000000"/>
          <w:sz w:val="28"/>
        </w:rPr>
        <w:t>№ 60</w:t>
      </w:r>
      <w:r>
        <w:rPr>
          <w:color w:val="FF0000"/>
          <w:sz w:val="28"/>
        </w:rPr>
        <w:t xml:space="preserve"> (алғашқы ресми жарияланған </w:t>
      </w:r>
      <w:r>
        <w:rPr>
          <w:color w:val="FF0000"/>
          <w:sz w:val="28"/>
        </w:rPr>
        <w:t>күнінен кейін күнтізбелік он күн өткен соң қолданысқа енгізіледі) бұйрығымен.</w:t>
      </w:r>
      <w:r>
        <w:br/>
      </w:r>
      <w:r>
        <w:rPr>
          <w:color w:val="FF0000"/>
          <w:sz w:val="28"/>
        </w:rPr>
        <w:t xml:space="preserve">      120. Алып тасталды - ҚР Денсаулық сақтау министрінің 05.04.2023 </w:t>
      </w:r>
      <w:r>
        <w:rPr>
          <w:color w:val="000000"/>
          <w:sz w:val="28"/>
        </w:rPr>
        <w:t>№ 60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</w:t>
      </w:r>
      <w:r>
        <w:rPr>
          <w:color w:val="FF0000"/>
          <w:sz w:val="28"/>
        </w:rPr>
        <w:t>.</w:t>
      </w:r>
      <w:r>
        <w:br/>
      </w:r>
      <w:r>
        <w:rPr>
          <w:color w:val="FF0000"/>
          <w:sz w:val="28"/>
        </w:rPr>
        <w:t xml:space="preserve">      121. Алып тасталды - ҚР Денсаулық сақтау министрінің 05.04.2023 </w:t>
      </w:r>
      <w:r>
        <w:rPr>
          <w:color w:val="000000"/>
          <w:sz w:val="28"/>
        </w:rPr>
        <w:t>№ 60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color w:val="FF0000"/>
          <w:sz w:val="28"/>
        </w:rPr>
        <w:t xml:space="preserve">      122. Алып тасталды - ҚР Денсаулық сақтау министрінің 05.04.2023 </w:t>
      </w:r>
      <w:r>
        <w:rPr>
          <w:color w:val="000000"/>
          <w:sz w:val="28"/>
        </w:rPr>
        <w:t>№ 60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color w:val="FF0000"/>
          <w:sz w:val="28"/>
        </w:rPr>
        <w:t xml:space="preserve">      123. Алып тасталды - ҚР Денсаулық сақтау министрінің 05.04.2023 </w:t>
      </w:r>
      <w:r>
        <w:rPr>
          <w:color w:val="000000"/>
          <w:sz w:val="28"/>
        </w:rPr>
        <w:t>№ 60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</w:t>
      </w:r>
      <w:r>
        <w:rPr>
          <w:color w:val="FF0000"/>
          <w:sz w:val="28"/>
        </w:rPr>
        <w:t>нысқа енгізіледі) бұйрығымен.</w:t>
      </w:r>
      <w:r>
        <w:br/>
      </w:r>
    </w:p>
    <w:p w:rsidR="00CD23D0" w:rsidRDefault="001C5160">
      <w:pPr>
        <w:spacing w:after="0"/>
      </w:pPr>
      <w:bookmarkStart w:id="119" w:name="z142"/>
      <w:r>
        <w:rPr>
          <w:b/>
          <w:color w:val="000000"/>
        </w:rPr>
        <w:lastRenderedPageBreak/>
        <w:t xml:space="preserve"> </w:t>
      </w:r>
      <w:proofErr w:type="gramStart"/>
      <w:r>
        <w:rPr>
          <w:b/>
          <w:color w:val="000000"/>
        </w:rPr>
        <w:t>8-тарау.</w:t>
      </w:r>
      <w:proofErr w:type="gramEnd"/>
      <w:r>
        <w:rPr>
          <w:b/>
          <w:color w:val="000000"/>
        </w:rPr>
        <w:t xml:space="preserve"> Өндірістік бақылауға, персоналдың еңбек және тұрмыстық қызмет көрсету жағдайларына қойылатын талаптар</w:t>
      </w:r>
    </w:p>
    <w:p w:rsidR="00CD23D0" w:rsidRDefault="001C5160">
      <w:pPr>
        <w:spacing w:after="0"/>
        <w:jc w:val="both"/>
      </w:pPr>
      <w:bookmarkStart w:id="120" w:name="z143"/>
      <w:bookmarkEnd w:id="119"/>
      <w:r>
        <w:rPr>
          <w:color w:val="000000"/>
          <w:sz w:val="28"/>
        </w:rPr>
        <w:t>      124. Объектіде нормалау құжаттарының талаптарына сәйкес өндірістік бақылау ұйымдастырылады және жүргізіледі</w:t>
      </w:r>
      <w:r>
        <w:rPr>
          <w:color w:val="000000"/>
          <w:sz w:val="28"/>
        </w:rPr>
        <w:t>.</w:t>
      </w:r>
    </w:p>
    <w:p w:rsidR="00CD23D0" w:rsidRDefault="001C5160">
      <w:pPr>
        <w:spacing w:after="0"/>
        <w:jc w:val="both"/>
      </w:pPr>
      <w:bookmarkStart w:id="121" w:name="z144"/>
      <w:bookmarkEnd w:id="120"/>
      <w:r>
        <w:rPr>
          <w:color w:val="000000"/>
          <w:sz w:val="28"/>
        </w:rPr>
        <w:t>      125. Объектіде персоналдың еңбек жағдайын және жеке гигиена қағидаларын сақтауына жағдай жасалады.</w:t>
      </w:r>
    </w:p>
    <w:p w:rsidR="00CD23D0" w:rsidRDefault="001C5160">
      <w:pPr>
        <w:spacing w:after="0"/>
        <w:jc w:val="both"/>
      </w:pPr>
      <w:bookmarkStart w:id="122" w:name="z145"/>
      <w:bookmarkEnd w:id="121"/>
      <w:r>
        <w:rPr>
          <w:color w:val="000000"/>
          <w:sz w:val="28"/>
        </w:rPr>
        <w:t>      126. Ас блогының жұмыскерлері, техникалық персонал арнайы киіммен (халат немесе шалбары бар күрте, бас киім, аяқ киім) қамтамасыз етіледі.</w:t>
      </w:r>
    </w:p>
    <w:bookmarkEnd w:id="122"/>
    <w:p w:rsidR="00CD23D0" w:rsidRDefault="001C5160">
      <w:pPr>
        <w:spacing w:after="0"/>
        <w:jc w:val="both"/>
      </w:pPr>
      <w:r>
        <w:rPr>
          <w:color w:val="000000"/>
          <w:sz w:val="28"/>
        </w:rPr>
        <w:t>    </w:t>
      </w:r>
      <w:r>
        <w:rPr>
          <w:color w:val="000000"/>
          <w:sz w:val="28"/>
        </w:rPr>
        <w:t>  Объектілердің жұмыскерлері жеке және өндірістік гигиенаны сақтайды: қолдың тазалығын бақылайды, таза арнайы киім мен аяқ киім киеді, объектіден шығу және дәретханаға бару алдында арнайы киімін шешеді, жұмыс басталу алдында және дәретханаға барғаннан кейі</w:t>
      </w:r>
      <w:r>
        <w:rPr>
          <w:color w:val="000000"/>
          <w:sz w:val="28"/>
        </w:rPr>
        <w:t>н, сондай-ақ жұмыстағы әрбір үзілістен соң және лас заттармен жанасқанда қолдарын сабынмен жуады.</w:t>
      </w:r>
    </w:p>
    <w:p w:rsidR="00CD23D0" w:rsidRDefault="001C5160">
      <w:pPr>
        <w:spacing w:after="0"/>
        <w:jc w:val="both"/>
      </w:pPr>
      <w:bookmarkStart w:id="123" w:name="z146"/>
      <w:r>
        <w:rPr>
          <w:color w:val="000000"/>
          <w:sz w:val="28"/>
        </w:rPr>
        <w:t>      127. Білім беру объектілерінің асхана жұмыскерлері жұмыс басталу алдында шаштарын орамалдың немесе қалпақтың астына жинайды, бұйымдарды (сағаттарды, сақ</w:t>
      </w:r>
      <w:r>
        <w:rPr>
          <w:color w:val="000000"/>
          <w:sz w:val="28"/>
        </w:rPr>
        <w:t>иналарды, білезіктерді) шешеді, тырнақтарын қысқа етіп қиады және оларды лакпен боямайды.</w:t>
      </w:r>
    </w:p>
    <w:bookmarkEnd w:id="123"/>
    <w:p w:rsidR="00CD23D0" w:rsidRDefault="001C516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Жұмыскерлердің өндірістік үй-жайларға арнайы киімсіз кіруіне және оның үстінен өзге киімді киюіне жол берілмейді.</w:t>
      </w:r>
      <w:proofErr w:type="gramEnd"/>
    </w:p>
    <w:p w:rsidR="00CD23D0" w:rsidRDefault="001C516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Арнайы киім жеке заттарынан бөлек сақтал</w:t>
      </w:r>
      <w:r>
        <w:rPr>
          <w:color w:val="000000"/>
          <w:sz w:val="28"/>
        </w:rPr>
        <w:t>ады.</w:t>
      </w:r>
      <w:proofErr w:type="gramEnd"/>
    </w:p>
    <w:p w:rsidR="00CD23D0" w:rsidRDefault="001C5160">
      <w:pPr>
        <w:spacing w:after="0"/>
        <w:jc w:val="both"/>
      </w:pPr>
      <w:bookmarkStart w:id="124" w:name="z147"/>
      <w:r>
        <w:rPr>
          <w:color w:val="000000"/>
          <w:sz w:val="28"/>
        </w:rPr>
        <w:t>      128. Шикізат пен дайын өнімге бөгде заттардың түсуін болдырмау үшін өндірістік үй-жайларда ұсақ шыны және металл заттарды (технологиялық мүкәммалдан басқа) әкелуге және сақтауға, арнайы киімді түйреуішпен, инемен түйреуге және халаттың қалталары</w:t>
      </w:r>
      <w:r>
        <w:rPr>
          <w:color w:val="000000"/>
          <w:sz w:val="28"/>
        </w:rPr>
        <w:t>нда жеке заттарды сақтауға жол берілмейді.</w:t>
      </w:r>
    </w:p>
    <w:p w:rsidR="00CD23D0" w:rsidRDefault="001C5160">
      <w:pPr>
        <w:spacing w:after="0"/>
        <w:jc w:val="both"/>
      </w:pPr>
      <w:bookmarkStart w:id="125" w:name="z148"/>
      <w:bookmarkEnd w:id="124"/>
      <w:r>
        <w:rPr>
          <w:color w:val="000000"/>
          <w:sz w:val="28"/>
        </w:rPr>
        <w:t>      129. Қол жуу үшін ыстық және салқын су өткізілген қол жуатын раквиналар, қол жууға және құрғатуға арналған құралдар орнатылады.</w:t>
      </w:r>
    </w:p>
    <w:p w:rsidR="00CD23D0" w:rsidRDefault="001C5160">
      <w:pPr>
        <w:spacing w:after="0"/>
        <w:jc w:val="both"/>
      </w:pPr>
      <w:bookmarkStart w:id="126" w:name="z149"/>
      <w:bookmarkEnd w:id="125"/>
      <w:r>
        <w:rPr>
          <w:color w:val="000000"/>
          <w:sz w:val="28"/>
        </w:rPr>
        <w:t>      130. Тамақ ішу қатаң түрде бөлінген жерлерде рұқсат етіледі.</w:t>
      </w:r>
    </w:p>
    <w:p w:rsidR="00CD23D0" w:rsidRDefault="001C5160">
      <w:pPr>
        <w:spacing w:after="0"/>
      </w:pPr>
      <w:bookmarkStart w:id="127" w:name="z150"/>
      <w:bookmarkEnd w:id="126"/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9-тарау.</w:t>
      </w:r>
      <w:proofErr w:type="gramEnd"/>
      <w:r>
        <w:rPr>
          <w:b/>
          <w:color w:val="000000"/>
        </w:rPr>
        <w:t xml:space="preserve"> Объектілердегі медициналық қамтамасыз етуге қойылатын санитариялық-эпидемиологиялық талаптар</w:t>
      </w:r>
    </w:p>
    <w:p w:rsidR="00CD23D0" w:rsidRDefault="001C5160">
      <w:pPr>
        <w:spacing w:after="0"/>
        <w:jc w:val="both"/>
      </w:pPr>
      <w:bookmarkStart w:id="128" w:name="z151"/>
      <w:bookmarkEnd w:id="127"/>
      <w:r>
        <w:rPr>
          <w:color w:val="000000"/>
          <w:sz w:val="28"/>
        </w:rPr>
        <w:t>      131. Білім беру объектілерінде медициналық қызмет көрсету қамтамасыз етіледі.</w:t>
      </w:r>
    </w:p>
    <w:bookmarkEnd w:id="128"/>
    <w:p w:rsidR="00CD23D0" w:rsidRDefault="001C516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Медицина қызметкері болмаған жағдайда медициналық қызмет көрсет</w:t>
      </w:r>
      <w:r>
        <w:rPr>
          <w:color w:val="000000"/>
          <w:sz w:val="28"/>
        </w:rPr>
        <w:t>уді медициналық-санитариялық алғашқы көмек ұйымы жүзеге асырады.</w:t>
      </w:r>
      <w:proofErr w:type="gramEnd"/>
    </w:p>
    <w:p w:rsidR="00CD23D0" w:rsidRDefault="001C5160">
      <w:pPr>
        <w:spacing w:after="0"/>
        <w:jc w:val="both"/>
      </w:pPr>
      <w:bookmarkStart w:id="129" w:name="z152"/>
      <w:r>
        <w:rPr>
          <w:color w:val="000000"/>
          <w:sz w:val="28"/>
        </w:rPr>
        <w:t xml:space="preserve">      132. Жетім балалар мен ата-аналарының қамқорлығынсыз қалған балаларға арналған білім беру ұйымдарына, КТБО-ға жаңа келіп түскен білім алушылар мен тәрбиеленушілер үшін изолятор бокстар </w:t>
      </w:r>
      <w:r>
        <w:rPr>
          <w:color w:val="000000"/>
          <w:sz w:val="28"/>
        </w:rPr>
        <w:t>көзделеді.</w:t>
      </w:r>
    </w:p>
    <w:p w:rsidR="00CD23D0" w:rsidRDefault="001C5160">
      <w:pPr>
        <w:spacing w:after="0"/>
        <w:jc w:val="both"/>
      </w:pPr>
      <w:bookmarkStart w:id="130" w:name="z153"/>
      <w:bookmarkEnd w:id="129"/>
      <w:r>
        <w:rPr>
          <w:color w:val="000000"/>
          <w:sz w:val="28"/>
        </w:rPr>
        <w:t>      133. Білім беру объектілерінде медициналық пункттегі үй-жайлардың ең аз жиыны медицина қызметкерінің кабинетін және емшара кабинетін қамтиды.</w:t>
      </w:r>
    </w:p>
    <w:bookmarkEnd w:id="130"/>
    <w:p w:rsidR="00CD23D0" w:rsidRDefault="001C516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Тұратын орындар ұйымдастырылатын объектілерде, жатақханаларда бірінші қабатта изоляторы бар</w:t>
      </w:r>
      <w:r>
        <w:rPr>
          <w:color w:val="000000"/>
          <w:sz w:val="28"/>
        </w:rPr>
        <w:t xml:space="preserve"> медициналық пункт көзделеді.</w:t>
      </w:r>
      <w:proofErr w:type="gramEnd"/>
    </w:p>
    <w:p w:rsidR="00CD23D0" w:rsidRDefault="001C5160">
      <w:pPr>
        <w:spacing w:after="0"/>
        <w:jc w:val="both"/>
      </w:pPr>
      <w:bookmarkStart w:id="131" w:name="z154"/>
      <w:r>
        <w:rPr>
          <w:color w:val="000000"/>
          <w:sz w:val="28"/>
        </w:rPr>
        <w:t>      134. Изолятор палаталары өтпелі болмауы тиіс, олардың арасында биіктігі 1</w:t>
      </w:r>
      <w:proofErr w:type="gramStart"/>
      <w:r>
        <w:rPr>
          <w:color w:val="000000"/>
          <w:sz w:val="28"/>
        </w:rPr>
        <w:t>,2</w:t>
      </w:r>
      <w:proofErr w:type="gramEnd"/>
      <w:r>
        <w:rPr>
          <w:color w:val="000000"/>
          <w:sz w:val="28"/>
        </w:rPr>
        <w:t xml:space="preserve"> м әйнектелген қалқа құрылғысы бар медициналық кабинетпен көрші орналасуы тиіс.</w:t>
      </w:r>
    </w:p>
    <w:p w:rsidR="00CD23D0" w:rsidRDefault="001C5160">
      <w:pPr>
        <w:spacing w:after="0"/>
        <w:jc w:val="both"/>
      </w:pPr>
      <w:bookmarkStart w:id="132" w:name="z155"/>
      <w:bookmarkEnd w:id="131"/>
      <w:r>
        <w:rPr>
          <w:color w:val="000000"/>
          <w:sz w:val="28"/>
        </w:rPr>
        <w:lastRenderedPageBreak/>
        <w:t>      135. Білім алушылар аз уақыт болатын білім беру ұйымдарында</w:t>
      </w:r>
      <w:r>
        <w:rPr>
          <w:color w:val="000000"/>
          <w:sz w:val="28"/>
        </w:rPr>
        <w:t>, сондай-ақ мектептен тыс объектілерде медициналық кабинет көзделмейді.</w:t>
      </w:r>
    </w:p>
    <w:p w:rsidR="00CD23D0" w:rsidRPr="001C5160" w:rsidRDefault="001C5160">
      <w:pPr>
        <w:spacing w:after="0"/>
        <w:jc w:val="both"/>
        <w:rPr>
          <w:lang w:val="ru-RU"/>
        </w:rPr>
      </w:pPr>
      <w:bookmarkStart w:id="133" w:name="z156"/>
      <w:bookmarkEnd w:id="132"/>
      <w:r>
        <w:rPr>
          <w:color w:val="000000"/>
          <w:sz w:val="28"/>
        </w:rPr>
        <w:t xml:space="preserve">      </w:t>
      </w:r>
      <w:r w:rsidRPr="001C5160">
        <w:rPr>
          <w:color w:val="000000"/>
          <w:sz w:val="28"/>
          <w:lang w:val="ru-RU"/>
        </w:rPr>
        <w:t>136. Емшара кабинетінде профилактикалық егулер жүргізуге жол беріледі. Медициналық емшаралар мен профилактикалық егулерді бі</w:t>
      </w:r>
      <w:proofErr w:type="gramStart"/>
      <w:r w:rsidRPr="001C5160">
        <w:rPr>
          <w:color w:val="000000"/>
          <w:sz w:val="28"/>
          <w:lang w:val="ru-RU"/>
        </w:rPr>
        <w:t>р</w:t>
      </w:r>
      <w:proofErr w:type="gramEnd"/>
      <w:r w:rsidRPr="001C5160">
        <w:rPr>
          <w:color w:val="000000"/>
          <w:sz w:val="28"/>
          <w:lang w:val="ru-RU"/>
        </w:rPr>
        <w:t xml:space="preserve"> мезгілде жүргізуге жол берілмейді.</w:t>
      </w:r>
    </w:p>
    <w:p w:rsidR="00CD23D0" w:rsidRDefault="001C5160">
      <w:pPr>
        <w:spacing w:after="0"/>
        <w:jc w:val="both"/>
      </w:pPr>
      <w:bookmarkStart w:id="134" w:name="z157"/>
      <w:bookmarkEnd w:id="133"/>
      <w:r>
        <w:rPr>
          <w:color w:val="000000"/>
          <w:sz w:val="28"/>
        </w:rPr>
        <w:t>     </w:t>
      </w:r>
      <w:r w:rsidRPr="001C5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137. Селолы</w:t>
      </w:r>
      <w:r>
        <w:rPr>
          <w:color w:val="000000"/>
          <w:sz w:val="28"/>
        </w:rPr>
        <w:t>қ елді мекендерде орналасқан ұйымдарда медициналық пункттің қажетті үй-жайлар жиыны болмаған кезде медициналық пункттер үшін ауданы кемінде 12 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 xml:space="preserve"> болатын бөлме жабдықталады.</w:t>
      </w:r>
    </w:p>
    <w:p w:rsidR="00CD23D0" w:rsidRDefault="001C5160">
      <w:pPr>
        <w:spacing w:after="0"/>
        <w:jc w:val="both"/>
      </w:pPr>
      <w:bookmarkStart w:id="135" w:name="z158"/>
      <w:bookmarkEnd w:id="134"/>
      <w:r>
        <w:rPr>
          <w:color w:val="000000"/>
          <w:sz w:val="28"/>
        </w:rPr>
        <w:t xml:space="preserve">       138. Медициналық пунктті жарақтандыруға арналған медициналық жабдықтар мен </w:t>
      </w:r>
      <w:r>
        <w:rPr>
          <w:color w:val="000000"/>
          <w:sz w:val="28"/>
        </w:rPr>
        <w:t>құрал-саймандардың ең аз тізбесі осы Санитариялық қағидаларға 10-қосымшада белгіленген.</w:t>
      </w:r>
    </w:p>
    <w:p w:rsidR="00CD23D0" w:rsidRDefault="001C5160">
      <w:pPr>
        <w:spacing w:after="0"/>
        <w:jc w:val="both"/>
      </w:pPr>
      <w:bookmarkStart w:id="136" w:name="z159"/>
      <w:bookmarkEnd w:id="135"/>
      <w:r>
        <w:rPr>
          <w:color w:val="000000"/>
          <w:sz w:val="28"/>
        </w:rPr>
        <w:t xml:space="preserve">       139. Эпидемиологиялық қауіптілік дәрежесі бойынша ықтимал қауіпті қалдықтарға жататын медициналық қалдықтар пайда болған кезде оларды "Өндіріс және тұтыну қалдық</w:t>
      </w:r>
      <w:r>
        <w:rPr>
          <w:color w:val="000000"/>
          <w:sz w:val="28"/>
        </w:rPr>
        <w:t xml:space="preserve">тарын жинауға, пайдалануға, қолдануға, залалсыздандыруға, тасымалдауға, сақтауға және көмуге қойылатын санитариялық-эпидемиологиялық талаптар" санитариялық қағидаларын бекіту туралы" Қазақстан Республикасы Денсаулық сақтау министрінің міндетін атқарушының </w:t>
      </w:r>
      <w:r>
        <w:rPr>
          <w:color w:val="000000"/>
          <w:sz w:val="28"/>
        </w:rPr>
        <w:t>2020 жылғы 25 желтоқсандағы № ҚР ДСМ-331/2020 бұйрығына сәйкес залалсыздандырады және жояды.</w:t>
      </w:r>
    </w:p>
    <w:p w:rsidR="00CD23D0" w:rsidRDefault="001C5160">
      <w:pPr>
        <w:spacing w:after="0"/>
        <w:jc w:val="both"/>
      </w:pPr>
      <w:bookmarkStart w:id="137" w:name="z160"/>
      <w:bookmarkEnd w:id="136"/>
      <w:r>
        <w:rPr>
          <w:color w:val="000000"/>
          <w:sz w:val="28"/>
        </w:rPr>
        <w:t>      140. Аурудың созылмалы түрлерімен, тәуекел факторларымен диспансерлік есепте тұрған, сондай-ақ жекелеген жіті аурулармен ауырған білім алушылар мен тәрбиелен</w:t>
      </w:r>
      <w:r>
        <w:rPr>
          <w:color w:val="000000"/>
          <w:sz w:val="28"/>
        </w:rPr>
        <w:t>ушілер құрылған жоспарға сәйкес диспансерлік бақылауға және сауықтырылуға жатады.</w:t>
      </w:r>
    </w:p>
    <w:p w:rsidR="00CD23D0" w:rsidRPr="001C5160" w:rsidRDefault="001C5160">
      <w:pPr>
        <w:spacing w:after="0"/>
        <w:jc w:val="both"/>
        <w:rPr>
          <w:lang w:val="ru-RU"/>
        </w:rPr>
      </w:pPr>
      <w:bookmarkStart w:id="138" w:name="z161"/>
      <w:bookmarkEnd w:id="137"/>
      <w:r>
        <w:rPr>
          <w:color w:val="000000"/>
          <w:sz w:val="28"/>
        </w:rPr>
        <w:t xml:space="preserve">      </w:t>
      </w:r>
      <w:r w:rsidRPr="001C5160">
        <w:rPr>
          <w:color w:val="000000"/>
          <w:sz w:val="28"/>
          <w:lang w:val="ru-RU"/>
        </w:rPr>
        <w:t>141. Емдеу-профилактикалық және сауықтыру іс-шараларын медицина персоналы жүргізеді. Обьектілерде білім алушылар мен тәрбиеленушілердің денсаулығын нығайтуға, сырқаттан</w:t>
      </w:r>
      <w:r w:rsidRPr="001C5160">
        <w:rPr>
          <w:color w:val="000000"/>
          <w:sz w:val="28"/>
          <w:lang w:val="ru-RU"/>
        </w:rPr>
        <w:t xml:space="preserve">ушылықтың алдын </w:t>
      </w:r>
      <w:proofErr w:type="gramStart"/>
      <w:r w:rsidRPr="001C5160">
        <w:rPr>
          <w:color w:val="000000"/>
          <w:sz w:val="28"/>
          <w:lang w:val="ru-RU"/>
        </w:rPr>
        <w:t>алу</w:t>
      </w:r>
      <w:proofErr w:type="gramEnd"/>
      <w:r w:rsidRPr="001C5160">
        <w:rPr>
          <w:color w:val="000000"/>
          <w:sz w:val="28"/>
          <w:lang w:val="ru-RU"/>
        </w:rPr>
        <w:t>ға және оны төмендетуге бағытталған сауықтыру іс-шараларының кешенді жоспары жасалады.</w:t>
      </w:r>
    </w:p>
    <w:p w:rsidR="00CD23D0" w:rsidRDefault="001C5160">
      <w:pPr>
        <w:spacing w:after="0"/>
        <w:jc w:val="both"/>
      </w:pPr>
      <w:bookmarkStart w:id="139" w:name="z162"/>
      <w:bookmarkEnd w:id="138"/>
      <w:r>
        <w:rPr>
          <w:color w:val="000000"/>
          <w:sz w:val="28"/>
        </w:rPr>
        <w:t>     </w:t>
      </w:r>
      <w:r w:rsidRPr="001C5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142. Білім беру ұйымдарына түсетін білім алушылар мен тәрбиеленушілер медициналық тексеріп-қараудан өтеді.</w:t>
      </w:r>
    </w:p>
    <w:p w:rsidR="00CD23D0" w:rsidRDefault="001C5160">
      <w:pPr>
        <w:spacing w:after="0"/>
        <w:jc w:val="both"/>
      </w:pPr>
      <w:bookmarkStart w:id="140" w:name="z163"/>
      <w:bookmarkEnd w:id="139"/>
      <w:r>
        <w:rPr>
          <w:color w:val="000000"/>
          <w:sz w:val="28"/>
        </w:rPr>
        <w:t xml:space="preserve">      143. Білім беру объектілерінің </w:t>
      </w:r>
      <w:r>
        <w:rPr>
          <w:color w:val="000000"/>
          <w:sz w:val="28"/>
        </w:rPr>
        <w:t>қызметкерлері мен ас блогының персоналында жұмысқа жіберілгені туралы белгісі бар жеке медициналық кітапшалары болады.</w:t>
      </w:r>
    </w:p>
    <w:p w:rsidR="00CD23D0" w:rsidRDefault="001C5160">
      <w:pPr>
        <w:spacing w:after="0"/>
        <w:jc w:val="both"/>
      </w:pPr>
      <w:bookmarkStart w:id="141" w:name="z164"/>
      <w:bookmarkEnd w:id="140"/>
      <w:r>
        <w:rPr>
          <w:color w:val="000000"/>
          <w:sz w:val="28"/>
        </w:rPr>
        <w:t>      144. Іріңді тері аурулары, іріңдеген тіліктер, күйіктер, жаралары бар адамдар, инфекциялық аурулармен ауыратын науқастар немесе ола</w:t>
      </w:r>
      <w:r>
        <w:rPr>
          <w:color w:val="000000"/>
          <w:sz w:val="28"/>
        </w:rPr>
        <w:t>рдың қоздырғыштарын тасымалдаушылар, сондай-ақ науқастармен және тасымалдаушылармен байланыста болған адамдар тиісті медициналық зерттеп-қарау жүргізілгенге дейін және дәрігердің қорытындысына дейін жұмысқа жіберілмейді.</w:t>
      </w:r>
    </w:p>
    <w:bookmarkEnd w:id="141"/>
    <w:p w:rsidR="00CD23D0" w:rsidRDefault="001C5160">
      <w:pPr>
        <w:spacing w:after="0"/>
      </w:pPr>
      <w:r>
        <w:rPr>
          <w:color w:val="FF0000"/>
          <w:sz w:val="28"/>
        </w:rPr>
        <w:t>      145. Алып тасталды - ҚР Денса</w:t>
      </w:r>
      <w:r>
        <w:rPr>
          <w:color w:val="FF0000"/>
          <w:sz w:val="28"/>
        </w:rPr>
        <w:t xml:space="preserve">улық сақтау министрінің 05.04.2023 </w:t>
      </w:r>
      <w:r>
        <w:rPr>
          <w:color w:val="000000"/>
          <w:sz w:val="28"/>
        </w:rPr>
        <w:t>№ 60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</w:t>
      </w:r>
      <w:r>
        <w:rPr>
          <w:color w:val="FF0000"/>
          <w:sz w:val="28"/>
        </w:rPr>
        <w:lastRenderedPageBreak/>
        <w:t>қолданысқа енгізіледі) бұйрығымен.</w:t>
      </w:r>
      <w:r>
        <w:br/>
      </w:r>
    </w:p>
    <w:p w:rsidR="00CD23D0" w:rsidRDefault="001C5160">
      <w:pPr>
        <w:spacing w:after="0"/>
        <w:jc w:val="both"/>
      </w:pPr>
      <w:bookmarkStart w:id="142" w:name="z166"/>
      <w:r>
        <w:rPr>
          <w:color w:val="000000"/>
          <w:sz w:val="28"/>
        </w:rPr>
        <w:t>      146. Объектілердің медицина қызметкерлері мен әкімшілігі:</w:t>
      </w:r>
    </w:p>
    <w:bookmarkEnd w:id="142"/>
    <w:p w:rsidR="00CD23D0" w:rsidRDefault="001C5160">
      <w:pPr>
        <w:spacing w:after="0"/>
        <w:jc w:val="both"/>
      </w:pPr>
      <w:r>
        <w:rPr>
          <w:color w:val="000000"/>
          <w:sz w:val="28"/>
        </w:rPr>
        <w:t xml:space="preserve">       1) </w:t>
      </w:r>
      <w:proofErr w:type="gramStart"/>
      <w:r>
        <w:rPr>
          <w:color w:val="000000"/>
          <w:sz w:val="28"/>
        </w:rPr>
        <w:t>объектілердегі</w:t>
      </w:r>
      <w:proofErr w:type="gramEnd"/>
      <w:r>
        <w:rPr>
          <w:color w:val="000000"/>
          <w:sz w:val="28"/>
        </w:rPr>
        <w:t xml:space="preserve"> қызметкерлердің профи</w:t>
      </w:r>
      <w:r>
        <w:rPr>
          <w:color w:val="000000"/>
          <w:sz w:val="28"/>
        </w:rPr>
        <w:t>лактикалық медициналық тексеріп-қараудан уақтылы өтуін есепке алуды және осы Санитариялық қағидаларға 9-қосымшаның 1-нысанына сәйкес деректерді ас блогы жұмыскерлерін тексеріп-қарау нәтижелері журналына тіркеу арқылы ас блогы жұмыскерлерінің денсаулығына к</w:t>
      </w:r>
      <w:r>
        <w:rPr>
          <w:color w:val="000000"/>
          <w:sz w:val="28"/>
        </w:rPr>
        <w:t>үн сайын бақылау жүргізеді;</w:t>
      </w:r>
    </w:p>
    <w:p w:rsidR="00CD23D0" w:rsidRDefault="001C5160">
      <w:pPr>
        <w:spacing w:after="0"/>
        <w:jc w:val="both"/>
      </w:pPr>
      <w:r>
        <w:rPr>
          <w:color w:val="000000"/>
          <w:sz w:val="28"/>
        </w:rPr>
        <w:t xml:space="preserve">      2) </w:t>
      </w:r>
      <w:proofErr w:type="gramStart"/>
      <w:r>
        <w:rPr>
          <w:color w:val="000000"/>
          <w:sz w:val="28"/>
        </w:rPr>
        <w:t>жыл</w:t>
      </w:r>
      <w:proofErr w:type="gramEnd"/>
      <w:r>
        <w:rPr>
          <w:color w:val="000000"/>
          <w:sz w:val="28"/>
        </w:rPr>
        <w:t xml:space="preserve"> сайын және сұрау салу бойынша сырқаттанушылық, профилактикалық медициналық тексеріп-қарауды өткізу, денсаулық жағдайы бойынша білім алушылар мен тәрбиеленушілерді бөлу (денсаулық топтары), дене бітімінің дамуы, дисп</w:t>
      </w:r>
      <w:r>
        <w:rPr>
          <w:color w:val="000000"/>
          <w:sz w:val="28"/>
        </w:rPr>
        <w:t>ансерлік бақылау және жүргізілген сауықтыру топтары бойынша ақпаратты халықтың санитариялық-эпидемиологиялық саламаттылығы саласындағы мемлекеттік органның аумақтық бөлімшелеріне ұсынады;</w:t>
      </w:r>
    </w:p>
    <w:p w:rsidR="00CD23D0" w:rsidRDefault="001C5160">
      <w:pPr>
        <w:spacing w:after="0"/>
        <w:jc w:val="both"/>
      </w:pPr>
      <w:r>
        <w:rPr>
          <w:color w:val="000000"/>
          <w:sz w:val="28"/>
        </w:rPr>
        <w:t xml:space="preserve">       3) </w:t>
      </w:r>
      <w:proofErr w:type="gramStart"/>
      <w:r>
        <w:rPr>
          <w:color w:val="000000"/>
          <w:sz w:val="28"/>
        </w:rPr>
        <w:t>он</w:t>
      </w:r>
      <w:proofErr w:type="gramEnd"/>
      <w:r>
        <w:rPr>
          <w:color w:val="000000"/>
          <w:sz w:val="28"/>
        </w:rPr>
        <w:t xml:space="preserve"> күн сайын осы Санитариялық қағидаларға 9-қосымшаның 2-н</w:t>
      </w:r>
      <w:r>
        <w:rPr>
          <w:color w:val="000000"/>
          <w:sz w:val="28"/>
        </w:rPr>
        <w:t>ысанына сәйкес оны кейіннен түзете отырып және тамақ өнімдері нормаларының орындалуын бақылау тізімдемесін жүргізе отырып, күнтізбелік 10 күнге негізгі өнімдер бойынша тәуліктік нормалардың орындалуына талдау жүргізеді.</w:t>
      </w:r>
    </w:p>
    <w:p w:rsidR="00CD23D0" w:rsidRDefault="001C5160">
      <w:pPr>
        <w:spacing w:after="0"/>
      </w:pPr>
      <w:r>
        <w:rPr>
          <w:color w:val="FF0000"/>
          <w:sz w:val="28"/>
        </w:rPr>
        <w:t xml:space="preserve">      </w:t>
      </w:r>
      <w:proofErr w:type="gramStart"/>
      <w:r>
        <w:rPr>
          <w:color w:val="FF0000"/>
          <w:sz w:val="28"/>
        </w:rPr>
        <w:t>Ескерту. 146-тармақ жаңа редак</w:t>
      </w:r>
      <w:r>
        <w:rPr>
          <w:color w:val="FF0000"/>
          <w:sz w:val="28"/>
        </w:rPr>
        <w:t xml:space="preserve">цияда - ҚР Денсаулық сақтау министрінің 05.04.2023 </w:t>
      </w:r>
      <w:r>
        <w:rPr>
          <w:color w:val="000000"/>
          <w:sz w:val="28"/>
        </w:rPr>
        <w:t>№ 60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proofErr w:type="gramEnd"/>
      <w:r>
        <w:br/>
      </w:r>
      <w:r>
        <w:rPr>
          <w:color w:val="FF0000"/>
          <w:sz w:val="28"/>
        </w:rPr>
        <w:t xml:space="preserve">      147. Алып тасталды - ҚР Денсаулық сақтау министрінің 05.04.2023 </w:t>
      </w:r>
      <w:r>
        <w:rPr>
          <w:color w:val="000000"/>
          <w:sz w:val="28"/>
        </w:rPr>
        <w:t>№ 60</w:t>
      </w:r>
      <w:r>
        <w:rPr>
          <w:color w:val="FF0000"/>
          <w:sz w:val="28"/>
        </w:rPr>
        <w:t xml:space="preserve"> (алғашқы ресми жария</w:t>
      </w:r>
      <w:r>
        <w:rPr>
          <w:color w:val="FF0000"/>
          <w:sz w:val="28"/>
        </w:rPr>
        <w:t>ланған күнінен кейін күнтізбелік он күн өткен соң қолданысқа енгізіледі) бұйрығымен.</w:t>
      </w:r>
      <w:r>
        <w:br/>
      </w:r>
      <w:r>
        <w:rPr>
          <w:color w:val="FF0000"/>
          <w:sz w:val="28"/>
        </w:rPr>
        <w:t xml:space="preserve">      148. Алып тасталды - ҚР Денсаулық сақтау министрінің 05.04.2023 </w:t>
      </w:r>
      <w:r>
        <w:rPr>
          <w:color w:val="000000"/>
          <w:sz w:val="28"/>
        </w:rPr>
        <w:t>№ 60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</w:t>
      </w:r>
      <w:r>
        <w:rPr>
          <w:color w:val="FF0000"/>
          <w:sz w:val="28"/>
        </w:rPr>
        <w:t>рығымен.</w:t>
      </w:r>
      <w:r>
        <w:br/>
      </w:r>
    </w:p>
    <w:p w:rsidR="00CD23D0" w:rsidRDefault="001C5160">
      <w:pPr>
        <w:spacing w:after="0"/>
        <w:jc w:val="both"/>
      </w:pPr>
      <w:bookmarkStart w:id="143" w:name="z169"/>
      <w:r>
        <w:rPr>
          <w:color w:val="000000"/>
          <w:sz w:val="28"/>
        </w:rPr>
        <w:t>      149. Медициналық кабинеттерде өндірушінің нұсқаулығына сәйкес қолдануға рұқсат етілген дезинфекциялау құралдарымен жабдықтар мен мүкәммалға санитариялық-дезинфекциялық өңдеу жүргізіледі.</w:t>
      </w:r>
    </w:p>
    <w:p w:rsidR="00CD23D0" w:rsidRDefault="001C5160">
      <w:pPr>
        <w:spacing w:after="0"/>
        <w:jc w:val="both"/>
      </w:pPr>
      <w:bookmarkStart w:id="144" w:name="z170"/>
      <w:bookmarkEnd w:id="143"/>
      <w:r>
        <w:rPr>
          <w:color w:val="000000"/>
          <w:sz w:val="28"/>
        </w:rPr>
        <w:t xml:space="preserve">       150. Білім беру объектілерінде осы Санитариялы</w:t>
      </w:r>
      <w:r>
        <w:rPr>
          <w:color w:val="000000"/>
          <w:sz w:val="28"/>
        </w:rPr>
        <w:t>қ қағидаларға 11-қосымшаға сәйкес медициналық құжаттама жүргізіледі.</w:t>
      </w:r>
    </w:p>
    <w:p w:rsidR="00CD23D0" w:rsidRDefault="001C5160">
      <w:pPr>
        <w:spacing w:after="0"/>
      </w:pPr>
      <w:bookmarkStart w:id="145" w:name="z171"/>
      <w:bookmarkEnd w:id="144"/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10-тарау.</w:t>
      </w:r>
      <w:proofErr w:type="gramEnd"/>
      <w:r>
        <w:rPr>
          <w:b/>
          <w:color w:val="000000"/>
        </w:rPr>
        <w:t xml:space="preserve"> Шектеу іс-шаралары, оның ішінде карантин кезеңінде білім беру ұйымдарына қойылатын санитариялық-эпидемиологиялық талаптар</w:t>
      </w:r>
    </w:p>
    <w:p w:rsidR="00CD23D0" w:rsidRDefault="001C5160">
      <w:pPr>
        <w:spacing w:after="0"/>
        <w:jc w:val="both"/>
      </w:pPr>
      <w:bookmarkStart w:id="146" w:name="z172"/>
      <w:bookmarkEnd w:id="145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151. Шектеу іс-шараларын, оның ішінде карантин енгізу кезеңінде білім беру объектілеріне қойылатын санитариялық-эпидемиологиялық талаптар Қазақстан Республикасы Денсаулық сақтау министрінің міндетін атқарушының 2021 жылғы 27 мамырдағы № ҚР ДСМ-47 бұй</w:t>
      </w:r>
      <w:r>
        <w:rPr>
          <w:color w:val="000000"/>
          <w:sz w:val="28"/>
        </w:rPr>
        <w:t xml:space="preserve">рығымен бекітілген (Нормативтік құқықтық актілерді мемлекеттік тіркеу тізілімінде № 22833 болып тіркелген) "Жіті респираторлық вирустық инфекциялар, тұмау және олардың асқынулары (пневмония), менингококк инфекциясы, COVID-19 коронавирустық </w:t>
      </w:r>
      <w:r>
        <w:rPr>
          <w:color w:val="000000"/>
          <w:sz w:val="28"/>
        </w:rPr>
        <w:lastRenderedPageBreak/>
        <w:t>инфекциясы, желш</w:t>
      </w:r>
      <w:r>
        <w:rPr>
          <w:color w:val="000000"/>
          <w:sz w:val="28"/>
        </w:rPr>
        <w:t>ешек, скарлатина кезінде санитариялық-эпидемияға қарсы, санитариялық-профилактикалық іс-шараларды ұйымдастыруға және жүргізуге қойылатын санитариялық-эпидемиологиялық талаптар" санитариялық қағидаларымен белгілінеді.</w:t>
      </w:r>
    </w:p>
    <w:bookmarkEnd w:id="146"/>
    <w:p w:rsidR="00CD23D0" w:rsidRDefault="001C5160">
      <w:pPr>
        <w:spacing w:after="0"/>
      </w:pPr>
      <w:r>
        <w:rPr>
          <w:color w:val="FF0000"/>
          <w:sz w:val="28"/>
        </w:rPr>
        <w:t xml:space="preserve">      </w:t>
      </w:r>
      <w:proofErr w:type="gramStart"/>
      <w:r>
        <w:rPr>
          <w:color w:val="FF0000"/>
          <w:sz w:val="28"/>
        </w:rPr>
        <w:t>Ескерту. 151-тармақ жаңа редакция</w:t>
      </w:r>
      <w:r>
        <w:rPr>
          <w:color w:val="FF0000"/>
          <w:sz w:val="28"/>
        </w:rPr>
        <w:t>да – ҚР Денсаулық сақтау министрінің 31.03.2022 № ҚР ДСМ-31 (алғашқы ресми жарияланған күнінен кейін күнтізбелік алпыс күн өткен соң қолданысқа енгізіледі) бұйрығымен.</w:t>
      </w:r>
      <w:proofErr w:type="gramEnd"/>
      <w:r>
        <w:br/>
      </w:r>
    </w:p>
    <w:p w:rsidR="00CD23D0" w:rsidRDefault="001C5160">
      <w:pPr>
        <w:spacing w:after="0"/>
        <w:jc w:val="both"/>
      </w:pPr>
      <w:bookmarkStart w:id="147" w:name="z173"/>
      <w:r>
        <w:rPr>
          <w:color w:val="000000"/>
          <w:sz w:val="28"/>
        </w:rPr>
        <w:t xml:space="preserve">       152. Сырқаттанушылықтың тұрақты өсуі кезінде Кодекстің 38 және 104-баптарына сәй</w:t>
      </w:r>
      <w:r>
        <w:rPr>
          <w:color w:val="000000"/>
          <w:sz w:val="28"/>
        </w:rPr>
        <w:t xml:space="preserve">кес шығарылаған Қазақстан Республикасының Бас мемлекеттік санитариялық дәрігерінің қаулысымен: </w:t>
      </w:r>
    </w:p>
    <w:bookmarkEnd w:id="147"/>
    <w:p w:rsidR="00CD23D0" w:rsidRDefault="001C5160">
      <w:pPr>
        <w:spacing w:after="0"/>
        <w:jc w:val="both"/>
      </w:pPr>
      <w:r>
        <w:rPr>
          <w:color w:val="000000"/>
          <w:sz w:val="28"/>
        </w:rPr>
        <w:t xml:space="preserve">      1) </w:t>
      </w:r>
      <w:proofErr w:type="gramStart"/>
      <w:r>
        <w:rPr>
          <w:color w:val="000000"/>
          <w:sz w:val="28"/>
        </w:rPr>
        <w:t>білім</w:t>
      </w:r>
      <w:proofErr w:type="gramEnd"/>
      <w:r>
        <w:rPr>
          <w:color w:val="000000"/>
          <w:sz w:val="28"/>
        </w:rPr>
        <w:t xml:space="preserve"> беру объектілері үй-жайларының толтырылуына (адамдардың кабинеттерде, корпустарда, аудиторияларда, спорт, акт залдарында, сыныптарда, топтарда, а</w:t>
      </w:r>
      <w:r>
        <w:rPr>
          <w:color w:val="000000"/>
          <w:sz w:val="28"/>
        </w:rPr>
        <w:t>сханаларда бір мезгілде болуы);</w:t>
      </w:r>
    </w:p>
    <w:p w:rsidR="00CD23D0" w:rsidRPr="001C5160" w:rsidRDefault="001C516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1C5160">
        <w:rPr>
          <w:color w:val="000000"/>
          <w:sz w:val="28"/>
          <w:lang w:val="ru-RU"/>
        </w:rPr>
        <w:t>2) бі</w:t>
      </w:r>
      <w:proofErr w:type="gramStart"/>
      <w:r w:rsidRPr="001C5160">
        <w:rPr>
          <w:color w:val="000000"/>
          <w:sz w:val="28"/>
          <w:lang w:val="ru-RU"/>
        </w:rPr>
        <w:t>л</w:t>
      </w:r>
      <w:proofErr w:type="gramEnd"/>
      <w:r w:rsidRPr="001C5160">
        <w:rPr>
          <w:color w:val="000000"/>
          <w:sz w:val="28"/>
          <w:lang w:val="ru-RU"/>
        </w:rPr>
        <w:t>ім алушылар, педагогтар контингентіне және персоналға;</w:t>
      </w:r>
    </w:p>
    <w:p w:rsidR="00CD23D0" w:rsidRPr="001C5160" w:rsidRDefault="001C516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C5160">
        <w:rPr>
          <w:color w:val="000000"/>
          <w:sz w:val="28"/>
          <w:lang w:val="ru-RU"/>
        </w:rPr>
        <w:t xml:space="preserve"> 3) сабақтың ұ</w:t>
      </w:r>
      <w:proofErr w:type="gramStart"/>
      <w:r w:rsidRPr="001C5160">
        <w:rPr>
          <w:color w:val="000000"/>
          <w:sz w:val="28"/>
          <w:lang w:val="ru-RU"/>
        </w:rPr>
        <w:t>за</w:t>
      </w:r>
      <w:proofErr w:type="gramEnd"/>
      <w:r w:rsidRPr="001C5160">
        <w:rPr>
          <w:color w:val="000000"/>
          <w:sz w:val="28"/>
          <w:lang w:val="ru-RU"/>
        </w:rPr>
        <w:t>қтығына;</w:t>
      </w:r>
    </w:p>
    <w:p w:rsidR="00CD23D0" w:rsidRPr="001C5160" w:rsidRDefault="001C516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C5160">
        <w:rPr>
          <w:color w:val="000000"/>
          <w:sz w:val="28"/>
          <w:lang w:val="ru-RU"/>
        </w:rPr>
        <w:t xml:space="preserve"> 4) көпшілік пайдалану орындарын (оқу залдары, </w:t>
      </w:r>
      <w:proofErr w:type="gramStart"/>
      <w:r w:rsidRPr="001C5160">
        <w:rPr>
          <w:color w:val="000000"/>
          <w:sz w:val="28"/>
          <w:lang w:val="ru-RU"/>
        </w:rPr>
        <w:t>спорт ж</w:t>
      </w:r>
      <w:proofErr w:type="gramEnd"/>
      <w:r w:rsidRPr="001C5160">
        <w:rPr>
          <w:color w:val="000000"/>
          <w:sz w:val="28"/>
          <w:lang w:val="ru-RU"/>
        </w:rPr>
        <w:t>әне акт залдары) пайдалануды шектеуге;</w:t>
      </w:r>
    </w:p>
    <w:p w:rsidR="00CD23D0" w:rsidRPr="001C5160" w:rsidRDefault="001C516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C5160">
        <w:rPr>
          <w:color w:val="000000"/>
          <w:sz w:val="28"/>
          <w:lang w:val="ru-RU"/>
        </w:rPr>
        <w:t xml:space="preserve"> 5) интернаттар мен </w:t>
      </w:r>
      <w:proofErr w:type="gramStart"/>
      <w:r w:rsidRPr="001C5160">
        <w:rPr>
          <w:color w:val="000000"/>
          <w:sz w:val="28"/>
          <w:lang w:val="ru-RU"/>
        </w:rPr>
        <w:t>жата</w:t>
      </w:r>
      <w:proofErr w:type="gramEnd"/>
      <w:r w:rsidRPr="001C5160">
        <w:rPr>
          <w:color w:val="000000"/>
          <w:sz w:val="28"/>
          <w:lang w:val="ru-RU"/>
        </w:rPr>
        <w:t>қханалардың толтырылуына қойылатын шектеулер айқындалады.</w:t>
      </w:r>
    </w:p>
    <w:p w:rsidR="00CD23D0" w:rsidRPr="001C5160" w:rsidRDefault="001C516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C5160">
        <w:rPr>
          <w:color w:val="FF0000"/>
          <w:sz w:val="28"/>
          <w:lang w:val="ru-RU"/>
        </w:rPr>
        <w:t xml:space="preserve"> Ескерту. 152-тармақ жаңа редакцияда – Қ</w:t>
      </w:r>
      <w:proofErr w:type="gramStart"/>
      <w:r w:rsidRPr="001C5160">
        <w:rPr>
          <w:color w:val="FF0000"/>
          <w:sz w:val="28"/>
          <w:lang w:val="ru-RU"/>
        </w:rPr>
        <w:t>Р</w:t>
      </w:r>
      <w:proofErr w:type="gramEnd"/>
      <w:r w:rsidRPr="001C5160">
        <w:rPr>
          <w:color w:val="FF0000"/>
          <w:sz w:val="28"/>
          <w:lang w:val="ru-RU"/>
        </w:rPr>
        <w:t xml:space="preserve"> Денсаулық сақтау министрінің 31.03.2022 № ҚР ДСМ-31 (алғашқы ресми жарияланған күнінен кейін күнтізбелік алпыс күн өткен соң қолданысқа енгізіледі) бұй</w:t>
      </w:r>
      <w:r w:rsidRPr="001C5160">
        <w:rPr>
          <w:color w:val="FF0000"/>
          <w:sz w:val="28"/>
          <w:lang w:val="ru-RU"/>
        </w:rPr>
        <w:t>рығымен.</w:t>
      </w:r>
      <w:r w:rsidRPr="001C5160">
        <w:rPr>
          <w:lang w:val="ru-RU"/>
        </w:rPr>
        <w:br/>
      </w:r>
    </w:p>
    <w:p w:rsidR="00CD23D0" w:rsidRDefault="001C5160">
      <w:pPr>
        <w:spacing w:after="0"/>
        <w:jc w:val="both"/>
      </w:pPr>
      <w:bookmarkStart w:id="148" w:name="z174"/>
      <w:r>
        <w:rPr>
          <w:color w:val="000000"/>
          <w:sz w:val="28"/>
        </w:rPr>
        <w:t>     </w:t>
      </w:r>
      <w:r w:rsidRPr="001C5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153. Білім беру ұйымдарындағы оқу процесінің форматы (штаттық, аралас, қашықтықтан) республикадағы эпидемиологиялық жағдайды ескере отырып, Қазақстан Республикасының Бас мемлекеттік санитариялық дәрігерінің қаулыларымен айқындалады.</w:t>
      </w:r>
    </w:p>
    <w:bookmarkEnd w:id="148"/>
    <w:p w:rsidR="00CD23D0" w:rsidRDefault="001C5160">
      <w:pPr>
        <w:spacing w:after="0"/>
      </w:pPr>
      <w:r>
        <w:rPr>
          <w:color w:val="FF0000"/>
          <w:sz w:val="28"/>
        </w:rPr>
        <w:t xml:space="preserve">      </w:t>
      </w:r>
      <w:proofErr w:type="gramStart"/>
      <w:r>
        <w:rPr>
          <w:color w:val="FF0000"/>
          <w:sz w:val="28"/>
        </w:rPr>
        <w:t>Ескерту. 153-тармақ жаңа редакцияда – ҚР Денсаулық сақтау министрінің 31.03.2022 № ҚР ДСМ-31 (алғашқы ресми жарияланған күнінен кейін күнтізбелік алпыс күн өткен соң қолданысқа енгізіледі) бұйрығымен.</w:t>
      </w:r>
      <w:proofErr w:type="gramEnd"/>
      <w:r>
        <w:br/>
      </w:r>
      <w:r>
        <w:rPr>
          <w:color w:val="FF0000"/>
          <w:sz w:val="28"/>
        </w:rPr>
        <w:t>      154. Алып тасталды - ҚР Денсаулық сақтау ми</w:t>
      </w:r>
      <w:r>
        <w:rPr>
          <w:color w:val="FF0000"/>
          <w:sz w:val="28"/>
        </w:rPr>
        <w:t>нистрінің 31.03.2022 № ҚР ДСМ-31 (алғашқы ресми жарияланған күнінен кейін күнтізбелік алпыс күн өткен соң қолданысқа енгізіледі) бұйрығымен.</w:t>
      </w:r>
      <w:r>
        <w:br/>
      </w:r>
      <w:r>
        <w:rPr>
          <w:color w:val="FF0000"/>
          <w:sz w:val="28"/>
        </w:rPr>
        <w:t>      155. Алып тасталды - ҚР Денсаулық сақтау министрінің 31.03.2022 № ҚР ДСМ-31 (алғашқы ресми жарияланған күніне</w:t>
      </w:r>
      <w:r>
        <w:rPr>
          <w:color w:val="FF0000"/>
          <w:sz w:val="28"/>
        </w:rPr>
        <w:t>н кейін күнтізбелік алпыс күн өткен соң қолданысқа енгізіледі) бұйрығымен.</w:t>
      </w:r>
      <w:r>
        <w:br/>
      </w:r>
      <w:r>
        <w:rPr>
          <w:color w:val="FF0000"/>
          <w:sz w:val="28"/>
        </w:rPr>
        <w:t>      156. Алып тасталды - ҚР Денсаулық сақтау министрінің 31.03.2022 № ҚР ДСМ-31 (алғашқы ресми жарияланған күнінен кейін күнтізбелік алпыс күн өткен соң қолданысқа енгізіледі) бұй</w:t>
      </w:r>
      <w:r>
        <w:rPr>
          <w:color w:val="FF0000"/>
          <w:sz w:val="28"/>
        </w:rPr>
        <w:t>рығымен.</w:t>
      </w:r>
      <w:r>
        <w:br/>
      </w:r>
      <w:r>
        <w:rPr>
          <w:color w:val="FF0000"/>
          <w:sz w:val="28"/>
        </w:rPr>
        <w:t xml:space="preserve">      157. Алып тасталды - ҚР Денсаулық сақтау министрінің 31.03.2022 № ҚР ДСМ-31 (алғашқы ресми жарияланған күнінен кейін күнтізбелік алпыс күн </w:t>
      </w:r>
      <w:r>
        <w:rPr>
          <w:color w:val="FF0000"/>
          <w:sz w:val="28"/>
        </w:rPr>
        <w:lastRenderedPageBreak/>
        <w:t>өткен соң қолданысқа енгізіледі) бұйрығымен.</w:t>
      </w:r>
      <w:r>
        <w:br/>
      </w:r>
      <w:r>
        <w:rPr>
          <w:color w:val="FF0000"/>
          <w:sz w:val="28"/>
        </w:rPr>
        <w:t>      158. Алып тасталды - ҚР Денсаулық сақтау министріні</w:t>
      </w:r>
      <w:r>
        <w:rPr>
          <w:color w:val="FF0000"/>
          <w:sz w:val="28"/>
        </w:rPr>
        <w:t>ң 31.03.2022 № ҚР ДСМ-31 (алғашқы ресми жарияланған күнінен кейін күнтізбелік алпыс күн өткен соң қолданысқа енгізіледі) бұйрығымен.</w:t>
      </w:r>
      <w:r>
        <w:br/>
      </w:r>
      <w:r>
        <w:rPr>
          <w:color w:val="FF0000"/>
          <w:sz w:val="28"/>
        </w:rPr>
        <w:t xml:space="preserve">      159. Алып тасталды - ҚР Денсаулық сақтау министрінің 31.03.2022 № ҚР ДСМ-31 (алғашқы ресми жарияланған күнінен кейін </w:t>
      </w:r>
      <w:r>
        <w:rPr>
          <w:color w:val="FF0000"/>
          <w:sz w:val="28"/>
        </w:rPr>
        <w:t>күнтізбелік алпыс күн өткен соң қолданысқа енгізіледі) бұйрығымен.</w:t>
      </w:r>
      <w:r>
        <w:br/>
      </w:r>
      <w:r>
        <w:rPr>
          <w:color w:val="FF0000"/>
          <w:sz w:val="28"/>
        </w:rPr>
        <w:t>      160. Алып тасталды - ҚР Денсаулық сақтау министрінің 31.03.2022 № ҚР ДСМ-31 (алғашқы ресми жарияланған күнінен кейін күнтізбелік алпыс күн өткен соң қолданысқа енгізіледі) бұйрығымен.</w:t>
      </w:r>
      <w:r>
        <w:br/>
      </w:r>
      <w:r>
        <w:rPr>
          <w:color w:val="FF0000"/>
          <w:sz w:val="28"/>
        </w:rPr>
        <w:t>      161. Алып тасталды - ҚР Денсаулық сақтау министрінің 31.03.2022 № ҚР ДСМ-31 (алғашқы ресми жарияланған күнінен кейін күнтізбелік алпыс күн өткен соң қолданысқа енгізіледі) бұйрығымен.</w:t>
      </w:r>
      <w:r>
        <w:br/>
      </w:r>
      <w:r>
        <w:rPr>
          <w:color w:val="FF0000"/>
          <w:sz w:val="28"/>
        </w:rPr>
        <w:t>      162. Алып тасталды - ҚР Денсаулық сақтау министрінің 31.03.</w:t>
      </w:r>
      <w:r>
        <w:rPr>
          <w:color w:val="FF0000"/>
          <w:sz w:val="28"/>
        </w:rPr>
        <w:t>2022 № ҚР ДСМ-31 (алғашқы ресми жарияланған күнінен кейін күнтізбелік алпыс күн өткен соң қолданысқа енгізіледі) бұйрығымен.</w:t>
      </w:r>
      <w:r>
        <w:br/>
      </w:r>
      <w:r>
        <w:rPr>
          <w:color w:val="FF0000"/>
          <w:sz w:val="28"/>
        </w:rPr>
        <w:t>      163. Алып тасталды - ҚР Денсаулық сақтау министрінің 31.03.2022 № ҚР ДСМ-31 (алғашқы ресми жарияланған күнінен кейін күнтізбе</w:t>
      </w:r>
      <w:r>
        <w:rPr>
          <w:color w:val="FF0000"/>
          <w:sz w:val="28"/>
        </w:rPr>
        <w:t>лік алпыс күн өткен соң қолданысқа енгізіледі) бұйрығымен.</w:t>
      </w:r>
      <w:r>
        <w:br/>
      </w:r>
      <w:r>
        <w:rPr>
          <w:color w:val="FF0000"/>
          <w:sz w:val="28"/>
        </w:rPr>
        <w:t>      164. Алып тасталды - ҚР Денсаулық сақтау министрінің 31.03.2022 № ҚР ДСМ-31 (алғашқы ресми жарияланған күнінен кейін күнтізбелік алпыс күн өткен соң қолданысқа енгізіледі) бұйрығымен.</w:t>
      </w:r>
      <w:r>
        <w:br/>
      </w:r>
      <w:r>
        <w:rPr>
          <w:color w:val="FF0000"/>
          <w:sz w:val="28"/>
        </w:rPr>
        <w:t>      1</w:t>
      </w:r>
      <w:r>
        <w:rPr>
          <w:color w:val="FF0000"/>
          <w:sz w:val="28"/>
        </w:rPr>
        <w:t>65. Алып тасталды - ҚР Денсаулық сақтау министрінің 31.03.2022 № ҚР ДСМ-31 (алғашқы ресми жарияланған күнінен кейін күнтізбелік алпыс күн өткен соң қолданысқа енгізіледі) бұйрығымен.</w:t>
      </w:r>
      <w:r>
        <w:br/>
      </w:r>
      <w:r>
        <w:rPr>
          <w:color w:val="FF0000"/>
          <w:sz w:val="28"/>
        </w:rPr>
        <w:t>      166. Алып тасталды - ҚР Денсаулық сақтау министрінің 31.03.2022 № Қ</w:t>
      </w:r>
      <w:r>
        <w:rPr>
          <w:color w:val="FF0000"/>
          <w:sz w:val="28"/>
        </w:rPr>
        <w:t>Р ДСМ-31 (алғашқы ресми жарияланған күнінен кейін күнтізбелік алпыс күн өткен соң қолданысқа енгізіледі) бұйрығымен.</w:t>
      </w:r>
      <w:r>
        <w:br/>
      </w:r>
      <w:r>
        <w:rPr>
          <w:color w:val="FF0000"/>
          <w:sz w:val="28"/>
        </w:rPr>
        <w:t>      167. Алып тасталды - ҚР Денсаулық сақтау министрінің 31.03.2022 № ҚР ДСМ-31 (алғашқы ресми жарияланған күнінен кейін күнтізбелік алпы</w:t>
      </w:r>
      <w:r>
        <w:rPr>
          <w:color w:val="FF0000"/>
          <w:sz w:val="28"/>
        </w:rPr>
        <w:t>с күн өткен соң қолданысқа енгізіледі) бұйрығымен.</w:t>
      </w:r>
      <w:r>
        <w:br/>
      </w:r>
      <w:r>
        <w:rPr>
          <w:color w:val="FF0000"/>
          <w:sz w:val="28"/>
        </w:rPr>
        <w:t>      168. Алып тасталды - ҚР Денсаулық сақтау министрінің 31.03.2022 № ҚР ДСМ-31 (алғашқы ресми жарияланған күнінен кейін күнтізбелік алпыс күн өткен соң қолданысқа енгізіледі) бұйрығымен.</w:t>
      </w:r>
      <w:r>
        <w:br/>
      </w:r>
      <w:r>
        <w:rPr>
          <w:color w:val="FF0000"/>
          <w:sz w:val="28"/>
        </w:rPr>
        <w:t>      169. Алып</w:t>
      </w:r>
      <w:r>
        <w:rPr>
          <w:color w:val="FF0000"/>
          <w:sz w:val="28"/>
        </w:rPr>
        <w:t xml:space="preserve"> тасталды - ҚР Денсаулық сақтау министрінің 31.03.2022 № ҚР ДСМ-31 (алғашқы ресми жарияланған күнінен кейін күнтізбелік алпыс күн өткен соң қолданысқа енгізіледі) бұйрығымен.</w:t>
      </w:r>
      <w:r>
        <w:br/>
      </w:r>
      <w:r>
        <w:rPr>
          <w:color w:val="FF0000"/>
          <w:sz w:val="28"/>
        </w:rPr>
        <w:t>      170. Алып тасталды - ҚР Денсаулық сақтау министрінің 31.03.2022 № ҚР ДСМ-31</w:t>
      </w:r>
      <w:r>
        <w:rPr>
          <w:color w:val="FF0000"/>
          <w:sz w:val="28"/>
        </w:rPr>
        <w:t xml:space="preserve"> (алғашқы ресми жарияланған күнінен кейін күнтізбелік алпыс күн өткен соң қолданысқа енгізіледі) бұйрығымен.</w:t>
      </w:r>
      <w:r>
        <w:br/>
      </w:r>
      <w:r>
        <w:rPr>
          <w:color w:val="FF0000"/>
          <w:sz w:val="28"/>
        </w:rPr>
        <w:t xml:space="preserve">      171. Алып тасталды - ҚР Денсаулық сақтау министрінің 31.03.2022 № ҚР ДСМ-31 (алғашқы ресми жарияланған күнінен кейін күнтізбелік алпыс күн </w:t>
      </w:r>
      <w:r>
        <w:rPr>
          <w:color w:val="FF0000"/>
          <w:sz w:val="28"/>
        </w:rPr>
        <w:lastRenderedPageBreak/>
        <w:t>өт</w:t>
      </w:r>
      <w:r>
        <w:rPr>
          <w:color w:val="FF0000"/>
          <w:sz w:val="28"/>
        </w:rPr>
        <w:t>кен соң қолданысқа енгізіледі) бұйрығымен.</w:t>
      </w:r>
      <w:r>
        <w:br/>
      </w:r>
      <w:r>
        <w:rPr>
          <w:color w:val="FF0000"/>
          <w:sz w:val="28"/>
        </w:rPr>
        <w:t>      172. Алып тасталды - ҚР Денсаулық сақтау министрінің 31.03.2022 № ҚР ДСМ-31 (алғашқы ресми жарияланған күнінен кейін күнтізбелік алпыс күн өткен соң қолданысқа енгізіледі) бұйрығымен.</w:t>
      </w:r>
      <w:r>
        <w:br/>
      </w:r>
      <w:r>
        <w:rPr>
          <w:color w:val="FF0000"/>
          <w:sz w:val="28"/>
        </w:rPr>
        <w:t>      173. Алып тасталд</w:t>
      </w:r>
      <w:r>
        <w:rPr>
          <w:color w:val="FF0000"/>
          <w:sz w:val="28"/>
        </w:rPr>
        <w:t>ы - ҚР Денсаулық сақтау министрінің 31.03.2022 № ҚР ДСМ-31 (алғашқы ресми жарияланған күнінен кейін күнтізбелік алпыс күн өткен соң қолданысқа енгізіледі) бұйрығымен.</w:t>
      </w:r>
      <w:r>
        <w:br/>
      </w:r>
      <w:r>
        <w:rPr>
          <w:color w:val="FF0000"/>
          <w:sz w:val="28"/>
        </w:rPr>
        <w:t>      174. Алып тасталды - ҚР Денсаулық сақтау министрінің 31.03.2022 № ҚР ДСМ-31 (алғашқ</w:t>
      </w:r>
      <w:r>
        <w:rPr>
          <w:color w:val="FF0000"/>
          <w:sz w:val="28"/>
        </w:rPr>
        <w:t>ы ресми жарияланған күнінен кейін күнтізбелік алпыс күн өткен соң қолданысқа енгізіледі) бұйрығымен.</w:t>
      </w:r>
      <w:r>
        <w:br/>
      </w:r>
      <w:r>
        <w:rPr>
          <w:color w:val="FF0000"/>
          <w:sz w:val="28"/>
        </w:rPr>
        <w:t xml:space="preserve">      175. Алып тасталды - ҚР Денсаулық сақтау министрінің 31.03.2022 № ҚР ДСМ-31 (алғашқы ресми жарияланған күнінен кейін күнтізбелік алпыс күн өткен соң </w:t>
      </w:r>
      <w:r>
        <w:rPr>
          <w:color w:val="FF0000"/>
          <w:sz w:val="28"/>
        </w:rPr>
        <w:t>қолданысқа енгізіледі) бұйрығымен.</w:t>
      </w:r>
      <w:r>
        <w:br/>
      </w:r>
      <w:r>
        <w:rPr>
          <w:color w:val="FF0000"/>
          <w:sz w:val="28"/>
        </w:rPr>
        <w:t>      176. Алып тасталды - ҚР Денсаулық сақтау министрінің 31.03.2022 № ҚР ДСМ-31 (алғашқы ресми жарияланған күнінен кейін күнтізбелік алпыс күн өткен соң қолданысқа енгізіледі) бұйрығымен.</w:t>
      </w:r>
      <w:r>
        <w:br/>
      </w:r>
      <w:r>
        <w:rPr>
          <w:color w:val="FF0000"/>
          <w:sz w:val="28"/>
        </w:rPr>
        <w:t>      177. Алып тасталды - ҚР Д</w:t>
      </w:r>
      <w:r>
        <w:rPr>
          <w:color w:val="FF0000"/>
          <w:sz w:val="28"/>
        </w:rPr>
        <w:t>енсаулық сақтау министрінің 31.03.2022 № ҚР ДСМ-31 (алғашқы ресми жарияланған күнінен кейін күнтізбелік алпыс күн өткен соң қолданысқа енгізіледі) бұйрығымен.</w:t>
      </w:r>
      <w:r>
        <w:br/>
      </w:r>
      <w:r>
        <w:rPr>
          <w:color w:val="FF0000"/>
          <w:sz w:val="28"/>
        </w:rPr>
        <w:t xml:space="preserve">      178. Алып тасталды - ҚР Денсаулық сақтау министрінің 31.03.2022 № ҚР ДСМ-31 (алғашқы ресми </w:t>
      </w:r>
      <w:r>
        <w:rPr>
          <w:color w:val="FF0000"/>
          <w:sz w:val="28"/>
        </w:rPr>
        <w:t>жарияланған күнінен кейін күнтізбелік алпыс күн өткен соң қолданысқа енгізіледі) бұйрығымен.</w:t>
      </w:r>
      <w:r>
        <w:br/>
      </w:r>
      <w:r>
        <w:rPr>
          <w:color w:val="FF0000"/>
          <w:sz w:val="28"/>
        </w:rPr>
        <w:t>      179. Алып тасталды - ҚР Денсаулық сақтау министрінің 31.03.2022 № ҚР ДСМ-31 (алғашқы ресми жарияланған күнінен кейін күнтізбелік алпыс күн өткен соң қолданыс</w:t>
      </w:r>
      <w:r>
        <w:rPr>
          <w:color w:val="FF0000"/>
          <w:sz w:val="28"/>
        </w:rPr>
        <w:t>қа енгізіледі) бұйрығымен.</w:t>
      </w:r>
      <w:r>
        <w:br/>
      </w:r>
      <w:r>
        <w:rPr>
          <w:color w:val="FF0000"/>
          <w:sz w:val="28"/>
        </w:rPr>
        <w:t>      180. Алып тасталды - ҚР Денсаулық сақтау министрінің 31.03.2022 № ҚР ДСМ-31 (алғашқы ресми жарияланған күнінен кейін күнтізбелік алпыс күн өткен соң қолданысқа енгізіледі) бұйрығымен.</w:t>
      </w:r>
      <w:r>
        <w:br/>
      </w:r>
      <w:r>
        <w:rPr>
          <w:color w:val="FF0000"/>
          <w:sz w:val="28"/>
        </w:rPr>
        <w:t>      181. Алып тасталды - ҚР Денсаулық</w:t>
      </w:r>
      <w:r>
        <w:rPr>
          <w:color w:val="FF0000"/>
          <w:sz w:val="28"/>
        </w:rPr>
        <w:t xml:space="preserve"> сақтау министрінің 31.03.2022 № ҚР ДСМ-31 (алғашқы ресми жарияланған күнінен кейін күнтізбелік алпыс күн өткен соң қолданысқа енгізіледі) бұйрығымен.</w:t>
      </w:r>
      <w:r>
        <w:br/>
      </w:r>
      <w:r>
        <w:rPr>
          <w:color w:val="FF0000"/>
          <w:sz w:val="28"/>
        </w:rPr>
        <w:t>      182. Алып тасталды - ҚР Денсаулық сақтау министрінің 31.03.2022 № ҚР ДСМ-31 (алғашқы ресми жариялан</w:t>
      </w:r>
      <w:r>
        <w:rPr>
          <w:color w:val="FF0000"/>
          <w:sz w:val="28"/>
        </w:rPr>
        <w:t>ған күнінен кейін күнтізбелік алпыс күн өткен соң қолданысқа енгізіледі) бұйрығымен.</w:t>
      </w:r>
      <w:r>
        <w:br/>
      </w:r>
      <w:r>
        <w:rPr>
          <w:color w:val="FF0000"/>
          <w:sz w:val="28"/>
        </w:rPr>
        <w:t>      183. Алып тасталды - ҚР Денсаулық сақтау министрінің 31.03.2022 № ҚР ДСМ-31 (алғашқы ресми жарияланған күнінен кейін күнтізбелік алпыс күн өткен соң қолданысқа енгіз</w:t>
      </w:r>
      <w:r>
        <w:rPr>
          <w:color w:val="FF0000"/>
          <w:sz w:val="28"/>
        </w:rPr>
        <w:t>іледі) бұйрығымен.</w:t>
      </w:r>
      <w:r>
        <w:br/>
      </w:r>
      <w:r>
        <w:rPr>
          <w:color w:val="FF0000"/>
          <w:sz w:val="28"/>
        </w:rPr>
        <w:t>      184. Алып тасталды - ҚР Денсаулық сақтау министрінің 31.03.2022 № ҚР ДСМ-31 (алғашқы ресми жарияланған күнінен кейін күнтізбелік алпыс күн өткен соң қолданысқа енгізіледі) бұйрығымен.</w:t>
      </w:r>
      <w:r>
        <w:br/>
      </w:r>
      <w:r>
        <w:rPr>
          <w:color w:val="FF0000"/>
          <w:sz w:val="28"/>
        </w:rPr>
        <w:t xml:space="preserve">      185. Алып тасталды - ҚР Денсаулық сақтау </w:t>
      </w:r>
      <w:r>
        <w:rPr>
          <w:color w:val="FF0000"/>
          <w:sz w:val="28"/>
        </w:rPr>
        <w:t xml:space="preserve">министрінің 31.03.2022 № ҚР ДСМ-31 (алғашқы ресми жарияланған күнінен кейін күнтізбелік алпыс күн </w:t>
      </w:r>
      <w:r>
        <w:rPr>
          <w:color w:val="FF0000"/>
          <w:sz w:val="28"/>
        </w:rPr>
        <w:lastRenderedPageBreak/>
        <w:t>өткен соң қолданысқа енгізіледі) бұйрығымен.</w:t>
      </w:r>
      <w:r>
        <w:br/>
      </w:r>
      <w:r>
        <w:rPr>
          <w:color w:val="FF0000"/>
          <w:sz w:val="28"/>
        </w:rPr>
        <w:t>      186. Алып тасталды - ҚР Денсаулық сақтау министрінің 31.03.2022 № ҚР ДСМ-31 (алғашқы ресми жарияланған күні</w:t>
      </w:r>
      <w:r>
        <w:rPr>
          <w:color w:val="FF0000"/>
          <w:sz w:val="28"/>
        </w:rPr>
        <w:t>нен кейін күнтізбелік алпыс күн өткен соң қолданысқа енгізіледі) бұйрығымен.</w:t>
      </w:r>
      <w:r>
        <w:br/>
      </w:r>
    </w:p>
    <w:p w:rsidR="00CD23D0" w:rsidRDefault="001C5160">
      <w:pPr>
        <w:spacing w:after="0"/>
      </w:pPr>
      <w:bookmarkStart w:id="149" w:name="z208"/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1-параграф.</w:t>
      </w:r>
      <w:proofErr w:type="gramEnd"/>
      <w:r>
        <w:rPr>
          <w:b/>
          <w:color w:val="000000"/>
        </w:rPr>
        <w:t xml:space="preserve"> Шектеу іс-шаралары, оның ішінде карантин кезеңінде бастауыш, орта және негізгі орта білім беру ұйымдарындағы сабақ режиміне қойылатын санитариялық-эпидемиологиялық т</w:t>
      </w:r>
      <w:r>
        <w:rPr>
          <w:b/>
          <w:color w:val="000000"/>
        </w:rPr>
        <w:t>алаптар</w:t>
      </w:r>
    </w:p>
    <w:p w:rsidR="00CD23D0" w:rsidRDefault="001C5160">
      <w:pPr>
        <w:spacing w:after="0"/>
        <w:jc w:val="both"/>
      </w:pPr>
      <w:bookmarkStart w:id="150" w:name="z209"/>
      <w:bookmarkEnd w:id="149"/>
      <w:r>
        <w:rPr>
          <w:color w:val="FF0000"/>
          <w:sz w:val="28"/>
        </w:rPr>
        <w:t xml:space="preserve">       187. Алып тасталды - ҚР Денсаулық сақтау министрінің 31.03.2022 № ҚР ДСМ-31 (алғашқы ресми жарияланған күнінен кейін күнтізбелік алпыс күн өткен соң қолданысқа енгізіледі) бұйрығымен.</w:t>
      </w:r>
    </w:p>
    <w:bookmarkEnd w:id="150"/>
    <w:p w:rsidR="00CD23D0" w:rsidRDefault="001C5160">
      <w:pPr>
        <w:spacing w:after="0"/>
        <w:jc w:val="both"/>
      </w:pPr>
      <w:r>
        <w:rPr>
          <w:color w:val="000000"/>
          <w:sz w:val="28"/>
        </w:rPr>
        <w:t xml:space="preserve">       188. Алып тасталды - ҚР Денсаулық сақтау министрін</w:t>
      </w:r>
      <w:r>
        <w:rPr>
          <w:color w:val="000000"/>
          <w:sz w:val="28"/>
        </w:rPr>
        <w:t>ің 31.03.2022 № ҚР ДСМ-31 (алғашқы ресми жарияланған күнінен кейін күнтізбелік алпыс күн өткен соң қолданысқа енгізіледі) бұйрығымен.</w:t>
      </w:r>
    </w:p>
    <w:p w:rsidR="00CD23D0" w:rsidRDefault="001C5160">
      <w:pPr>
        <w:spacing w:after="0"/>
        <w:jc w:val="both"/>
      </w:pPr>
      <w:r>
        <w:rPr>
          <w:color w:val="000000"/>
          <w:sz w:val="28"/>
        </w:rPr>
        <w:t xml:space="preserve">       189. Алып тасталды - ҚР Денсаулық сақтау министрінің 31.03.2022 № ҚР ДСМ-31 (алғашқы ресми жарияланған күнінен кейі</w:t>
      </w:r>
      <w:r>
        <w:rPr>
          <w:color w:val="000000"/>
          <w:sz w:val="28"/>
        </w:rPr>
        <w:t>н күнтізбелік алпыс күн өткен соң қолданысқа енгізіледі) бұйрығымен.</w:t>
      </w:r>
    </w:p>
    <w:p w:rsidR="00CD23D0" w:rsidRDefault="001C5160">
      <w:pPr>
        <w:spacing w:after="0"/>
        <w:jc w:val="both"/>
      </w:pPr>
      <w:r>
        <w:rPr>
          <w:color w:val="000000"/>
          <w:sz w:val="28"/>
        </w:rPr>
        <w:t xml:space="preserve">       190. Алып тасталды - ҚР Денсаулық сақтау министрінің 31.03.2022 № ҚР ДСМ-31 (алғашқы ресми жарияланған күнінен кейін күнтізбелік алпыс күн өткен соң қолданысқа енгізіледі) бұйрығым</w:t>
      </w:r>
      <w:r>
        <w:rPr>
          <w:color w:val="000000"/>
          <w:sz w:val="28"/>
        </w:rPr>
        <w:t>ен.</w:t>
      </w:r>
    </w:p>
    <w:p w:rsidR="00CD23D0" w:rsidRDefault="001C5160">
      <w:pPr>
        <w:spacing w:after="0"/>
        <w:jc w:val="both"/>
      </w:pPr>
      <w:r>
        <w:rPr>
          <w:color w:val="000000"/>
          <w:sz w:val="28"/>
        </w:rPr>
        <w:t xml:space="preserve">       191. Алып тасталды - ҚР Денсаулық сақтау министрінің 31.03.2022 № ҚР ДСМ-31 (алғашқы ресми жарияланған күнінен кейін күнтізбелік алпыс күн өткен соң қолданысқа енгізіледі) бұйрығымен.</w:t>
      </w:r>
    </w:p>
    <w:p w:rsidR="00CD23D0" w:rsidRDefault="001C5160">
      <w:pPr>
        <w:spacing w:after="0"/>
        <w:jc w:val="both"/>
      </w:pPr>
      <w:r>
        <w:rPr>
          <w:color w:val="000000"/>
          <w:sz w:val="28"/>
        </w:rPr>
        <w:t xml:space="preserve">       192. Алып тасталды - ҚР Денсаулық сақтау министрінің 3</w:t>
      </w:r>
      <w:r>
        <w:rPr>
          <w:color w:val="000000"/>
          <w:sz w:val="28"/>
        </w:rPr>
        <w:t>1.03.2022 № ҚР ДСМ-31 (алғашқы ресми жарияланған күнінен кейін күнтізбелік алпыс күн өткен соң қолданысқа енгізіледі) бұйрығымен.</w:t>
      </w:r>
    </w:p>
    <w:p w:rsidR="00CD23D0" w:rsidRDefault="001C5160">
      <w:pPr>
        <w:spacing w:after="0"/>
        <w:jc w:val="both"/>
      </w:pPr>
      <w:r>
        <w:rPr>
          <w:color w:val="000000"/>
          <w:sz w:val="28"/>
        </w:rPr>
        <w:t xml:space="preserve">       193. Алып тасталды - ҚР Денсаулық сақтау министрінің 31.03.2022 № ҚР ДСМ-31 (алғашқы ресми жарияланған күнінен кейін кү</w:t>
      </w:r>
      <w:r>
        <w:rPr>
          <w:color w:val="000000"/>
          <w:sz w:val="28"/>
        </w:rPr>
        <w:t>нтізбелік алпыс күн өткен соң қолданысқа енгізіледі) бұйрығымен.</w:t>
      </w:r>
    </w:p>
    <w:p w:rsidR="00CD23D0" w:rsidRDefault="001C5160">
      <w:pPr>
        <w:spacing w:after="0"/>
        <w:jc w:val="both"/>
      </w:pPr>
      <w:r>
        <w:rPr>
          <w:color w:val="000000"/>
          <w:sz w:val="28"/>
        </w:rPr>
        <w:t xml:space="preserve">       194. Алып тасталды - ҚР Денсаулық сақтау министрінің 31.03.2022 № ҚР ДСМ-31 (алғашқы ресми жарияланған күнінен кейін күнтізбелік алпыс күн өткен соң қолданысқа енгізіледі) бұйрығымен.</w:t>
      </w:r>
    </w:p>
    <w:p w:rsidR="00CD23D0" w:rsidRDefault="001C5160">
      <w:pPr>
        <w:spacing w:after="0"/>
        <w:jc w:val="both"/>
      </w:pPr>
      <w:r>
        <w:rPr>
          <w:color w:val="000000"/>
          <w:sz w:val="28"/>
        </w:rPr>
        <w:t xml:space="preserve">       195. Алып тасталды - ҚР Денсаулық сақтау министрінің 31.03.2022 № ҚР ДСМ-31 (алғашқы ресми жарияланған күнінен кейін күнтізбелік алпыс күн өткен соң қолданысқа енгізіледі) бұйрығымен.</w:t>
      </w:r>
    </w:p>
    <w:p w:rsidR="00CD23D0" w:rsidRDefault="001C5160">
      <w:pPr>
        <w:spacing w:after="0"/>
        <w:jc w:val="both"/>
      </w:pPr>
      <w:r>
        <w:rPr>
          <w:color w:val="000000"/>
          <w:sz w:val="28"/>
        </w:rPr>
        <w:t xml:space="preserve">       196. Алып тасталды - ҚР Денсаулық сақтау министрінің 31.03</w:t>
      </w:r>
      <w:r>
        <w:rPr>
          <w:color w:val="000000"/>
          <w:sz w:val="28"/>
        </w:rPr>
        <w:t>.2022 № ҚР ДСМ-31 (алғашқы ресми жарияланған күнінен кейін күнтізбелік алпыс күн өткен соң қолданысқа енгізіледі) бұйрығымен.</w:t>
      </w:r>
    </w:p>
    <w:p w:rsidR="00CD23D0" w:rsidRDefault="001C5160">
      <w:pPr>
        <w:spacing w:after="0"/>
        <w:jc w:val="both"/>
      </w:pPr>
      <w:r>
        <w:rPr>
          <w:color w:val="000000"/>
          <w:sz w:val="28"/>
        </w:rPr>
        <w:t xml:space="preserve">       197. Алып тасталды - ҚР Денсаулық сақтау министрінің 31.03.2022 № ҚР ДСМ-31 (алғашқы ресми жарияланған күнінен кейін күнтіз</w:t>
      </w:r>
      <w:r>
        <w:rPr>
          <w:color w:val="000000"/>
          <w:sz w:val="28"/>
        </w:rPr>
        <w:t>белік алпыс күн өткен соң қолданысқа енгізіледі) бұйрығымен.</w:t>
      </w:r>
    </w:p>
    <w:p w:rsidR="00CD23D0" w:rsidRDefault="001C5160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198. Алып тасталды - ҚР Денсаулық сақтау министрінің 31.03.2022 № ҚР ДСМ-31 (алғашқы ресми жарияланған күнінен кейін күнтізбелік алпыс күн өткен соң қолданысқа енгізіледі) бұйрығымен.</w:t>
      </w:r>
    </w:p>
    <w:p w:rsidR="00CD23D0" w:rsidRDefault="001C5160">
      <w:pPr>
        <w:spacing w:after="0"/>
        <w:jc w:val="both"/>
      </w:pPr>
      <w:r>
        <w:rPr>
          <w:color w:val="000000"/>
          <w:sz w:val="28"/>
        </w:rPr>
        <w:t xml:space="preserve">    </w:t>
      </w:r>
      <w:r>
        <w:rPr>
          <w:color w:val="000000"/>
          <w:sz w:val="28"/>
        </w:rPr>
        <w:t>   199. Алып тасталды - ҚР Денсаулық сақтау министрінің 31.03.2022 № ҚР ДСМ-31 (алғашқы ресми жарияланған күнінен кейін күнтізбелік алпыс күн өткен соң қолданысқа енгізіледі) бұйрығымен.</w:t>
      </w:r>
    </w:p>
    <w:p w:rsidR="00CD23D0" w:rsidRDefault="001C5160">
      <w:pPr>
        <w:spacing w:after="0"/>
        <w:jc w:val="both"/>
      </w:pPr>
      <w:r>
        <w:rPr>
          <w:color w:val="000000"/>
          <w:sz w:val="28"/>
        </w:rPr>
        <w:t xml:space="preserve">       200. Алып тасталды - ҚР Денсаулық сақтау министрінің 31.03.202</w:t>
      </w:r>
      <w:r>
        <w:rPr>
          <w:color w:val="000000"/>
          <w:sz w:val="28"/>
        </w:rPr>
        <w:t>2 № ҚР ДСМ-31 (алғашқы ресми жарияланған күнінен кейін күнтізбелік алпыс күн өткен соң қолданысқа енгізіледі) бұйрығымен.</w:t>
      </w:r>
    </w:p>
    <w:p w:rsidR="00CD23D0" w:rsidRDefault="001C5160">
      <w:pPr>
        <w:spacing w:after="0"/>
        <w:jc w:val="both"/>
      </w:pPr>
      <w:r>
        <w:rPr>
          <w:color w:val="000000"/>
          <w:sz w:val="28"/>
        </w:rPr>
        <w:t xml:space="preserve">       201. Алып тасталды - ҚР Денсаулық сақтау министрінің 31.03.2022 № ҚР ДСМ-31 (алғашқы ресми жарияланған күнінен кейін күнтізбелі</w:t>
      </w:r>
      <w:r>
        <w:rPr>
          <w:color w:val="000000"/>
          <w:sz w:val="28"/>
        </w:rPr>
        <w:t>к алпыс күн өткен соң қолданысқа енгізіледі) бұйрығымен.</w:t>
      </w:r>
    </w:p>
    <w:p w:rsidR="00CD23D0" w:rsidRDefault="001C5160">
      <w:pPr>
        <w:spacing w:after="0"/>
        <w:jc w:val="both"/>
      </w:pPr>
      <w:r>
        <w:rPr>
          <w:color w:val="000000"/>
          <w:sz w:val="28"/>
        </w:rPr>
        <w:t xml:space="preserve">       202. Алып тасталды - ҚР Денсаулық сақтау министрінің 31.03.2022 № ҚР ДСМ-31 (алғашқы ресми жарияланған күнінен кейін күнтізбелік алпыс күн өткен соң қолданысқа енгізіледі) бұйрығымен.</w:t>
      </w:r>
    </w:p>
    <w:p w:rsidR="00CD23D0" w:rsidRDefault="001C516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color w:val="000000"/>
          <w:sz w:val="28"/>
        </w:rPr>
        <w:t>203. Алып тасталды - ҚР Денсаулық сақтау министрінің 31.03.2022 № ҚР ДСМ-31 (алғашқы ресми жарияланған күнінен кейін күнтізбелік алпыс күн өткен соң қолданысқа енгізіледі) бұйрығымен.</w:t>
      </w:r>
    </w:p>
    <w:p w:rsidR="00CD23D0" w:rsidRDefault="001C5160">
      <w:pPr>
        <w:spacing w:after="0"/>
        <w:jc w:val="both"/>
      </w:pPr>
      <w:r>
        <w:rPr>
          <w:color w:val="000000"/>
          <w:sz w:val="28"/>
        </w:rPr>
        <w:t xml:space="preserve">       204. Алып тасталды - ҚР Денсаулық сақтау министрінің 31.03.2022 №</w:t>
      </w:r>
      <w:r>
        <w:rPr>
          <w:color w:val="000000"/>
          <w:sz w:val="28"/>
        </w:rPr>
        <w:t xml:space="preserve"> ҚР ДСМ-31 (алғашқы ресми жарияланған күнінен кейін күнтізбелік алпыс күн өткен соң қолданысқа енгізіледі) бұйрығымен.</w:t>
      </w:r>
    </w:p>
    <w:p w:rsidR="00CD23D0" w:rsidRDefault="001C5160">
      <w:pPr>
        <w:spacing w:after="0"/>
        <w:jc w:val="both"/>
      </w:pPr>
      <w:r>
        <w:rPr>
          <w:color w:val="000000"/>
          <w:sz w:val="28"/>
        </w:rPr>
        <w:t xml:space="preserve">       205. Алып тасталды - ҚР Денсаулық сақтау министрінің 31.03.2022 № ҚР ДСМ-31 (алғашқы ресми жарияланған күнінен кейін күнтізбелік а</w:t>
      </w:r>
      <w:r>
        <w:rPr>
          <w:color w:val="000000"/>
          <w:sz w:val="28"/>
        </w:rPr>
        <w:t>лпыс күн өткен соң қолданысқа енгізіледі) бұйрығымен.</w:t>
      </w:r>
    </w:p>
    <w:p w:rsidR="00CD23D0" w:rsidRDefault="001C5160">
      <w:pPr>
        <w:spacing w:after="0"/>
        <w:jc w:val="both"/>
      </w:pPr>
      <w:r>
        <w:rPr>
          <w:color w:val="000000"/>
          <w:sz w:val="28"/>
        </w:rPr>
        <w:t xml:space="preserve">       206. Алып тасталды - ҚР Денсаулық сақтау министрінің 31.03.2022 № ҚР ДСМ-31 (алғашқы ресми жарияланған күнінен кейін күнтізбелік алпыс күн өткен соң қолданысқа енгізіледі) бұйрығымен.</w:t>
      </w:r>
    </w:p>
    <w:p w:rsidR="00CD23D0" w:rsidRDefault="001C5160">
      <w:pPr>
        <w:spacing w:after="0"/>
        <w:jc w:val="both"/>
      </w:pPr>
      <w:r>
        <w:rPr>
          <w:color w:val="000000"/>
          <w:sz w:val="28"/>
        </w:rPr>
        <w:t xml:space="preserve">       207.</w:t>
      </w:r>
      <w:r>
        <w:rPr>
          <w:color w:val="000000"/>
          <w:sz w:val="28"/>
        </w:rPr>
        <w:t xml:space="preserve"> Алып тасталды - ҚР Денсаулық сақтау министрінің 31.03.2022 № ҚР ДСМ-31 (алғашқы ресми жарияланған күнінен кейін күнтізбелік алпыс күн өткен соң қолданысқа енгізіледі) бұйрығымен.</w:t>
      </w:r>
    </w:p>
    <w:p w:rsidR="00CD23D0" w:rsidRDefault="001C5160">
      <w:pPr>
        <w:spacing w:after="0"/>
        <w:jc w:val="both"/>
      </w:pPr>
      <w:r>
        <w:rPr>
          <w:color w:val="000000"/>
          <w:sz w:val="28"/>
        </w:rPr>
        <w:t xml:space="preserve">       208. Алып тасталды - ҚР Денсаулық сақтау министрінің 31.03.2022 № ҚР </w:t>
      </w:r>
      <w:r>
        <w:rPr>
          <w:color w:val="000000"/>
          <w:sz w:val="28"/>
        </w:rPr>
        <w:t>ДСМ-31 (алғашқы ресми жарияланған күнінен кейін күнтізбелік алпыс күн өткен соң қолданысқа енгізіледі) бұйрығымен.</w:t>
      </w:r>
    </w:p>
    <w:p w:rsidR="00CD23D0" w:rsidRDefault="001C5160">
      <w:pPr>
        <w:spacing w:after="0"/>
        <w:jc w:val="both"/>
      </w:pPr>
      <w:r>
        <w:rPr>
          <w:color w:val="000000"/>
          <w:sz w:val="28"/>
        </w:rPr>
        <w:t xml:space="preserve">       209. Алып тасталды - ҚР Денсаулық сақтау министрінің 31.03.2022 № ҚР ДСМ-31 (алғашқы ресми жарияланған күнінен кейін күнтізбелік алпыс</w:t>
      </w:r>
      <w:r>
        <w:rPr>
          <w:color w:val="000000"/>
          <w:sz w:val="28"/>
        </w:rPr>
        <w:t xml:space="preserve"> күн өткен соң қолданысқа енгізіледі) бұйрығымен.</w:t>
      </w:r>
    </w:p>
    <w:p w:rsidR="00CD23D0" w:rsidRDefault="001C5160">
      <w:pPr>
        <w:spacing w:after="0"/>
        <w:jc w:val="both"/>
      </w:pPr>
      <w:r>
        <w:rPr>
          <w:color w:val="000000"/>
          <w:sz w:val="28"/>
        </w:rPr>
        <w:t xml:space="preserve">       210. Алып тасталды - ҚР Денсаулық сақтау министрінің 31.03.2022 № ҚР ДСМ-31 (алғашқы ресми жарияланған күнінен кейін күнтізбелік алпыс күн өткен соң қолданысқа енгізіледі) бұйрығымен.</w:t>
      </w:r>
    </w:p>
    <w:p w:rsidR="00CD23D0" w:rsidRDefault="001C5160">
      <w:pPr>
        <w:spacing w:after="0"/>
        <w:jc w:val="both"/>
      </w:pPr>
      <w:r>
        <w:rPr>
          <w:color w:val="000000"/>
          <w:sz w:val="28"/>
        </w:rPr>
        <w:t xml:space="preserve">       211. Алы</w:t>
      </w:r>
      <w:r>
        <w:rPr>
          <w:color w:val="000000"/>
          <w:sz w:val="28"/>
        </w:rPr>
        <w:t>п тасталды - ҚР Денсаулық сақтау министрінің 31.03.2022 № ҚР ДСМ-31 (алғашқы ресми жарияланған күнінен кейін күнтізбелік алпыс күн өткен соң қолданысқа енгізіледі) бұйрығымен.</w:t>
      </w:r>
    </w:p>
    <w:p w:rsidR="00CD23D0" w:rsidRDefault="001C5160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212. Алып тасталды - ҚР Денсаулық сақтау министрінің 31.03.2022 № ҚР ДСМ-</w:t>
      </w:r>
      <w:r>
        <w:rPr>
          <w:color w:val="000000"/>
          <w:sz w:val="28"/>
        </w:rPr>
        <w:t>31 (алғашқы ресми жарияланған күнінен кейін күнтізбелік алпыс күн өткен соң қолданысқа енгізіледі) бұйрығымен.</w:t>
      </w:r>
    </w:p>
    <w:p w:rsidR="00CD23D0" w:rsidRDefault="001C5160">
      <w:pPr>
        <w:spacing w:after="0"/>
        <w:jc w:val="both"/>
      </w:pPr>
      <w:r>
        <w:rPr>
          <w:color w:val="000000"/>
          <w:sz w:val="28"/>
        </w:rPr>
        <w:t xml:space="preserve">       213. Алып тасталды - ҚР Денсаулық сақтау министрінің 31.03.2022 № ҚР ДСМ-31 (алғашқы ресми жарияланған күнінен кейін күнтізбелік алпыс күн</w:t>
      </w:r>
      <w:r>
        <w:rPr>
          <w:color w:val="000000"/>
          <w:sz w:val="28"/>
        </w:rPr>
        <w:t xml:space="preserve"> өткен соң қолданысқа енгізіледі) бұйрығымен.</w:t>
      </w:r>
    </w:p>
    <w:p w:rsidR="00CD23D0" w:rsidRDefault="001C5160">
      <w:pPr>
        <w:spacing w:after="0"/>
        <w:jc w:val="both"/>
      </w:pPr>
      <w:r>
        <w:rPr>
          <w:color w:val="000000"/>
          <w:sz w:val="28"/>
        </w:rPr>
        <w:t xml:space="preserve">       214. Алып тасталды - ҚР Денсаулық сақтау министрінің 31.03.2022 № ҚР ДСМ-31 (алғашқы ресми жарияланған күнінен кейін күнтізбелік алпыс күн өткен соң қолданысқа енгізіледі) бұйрығымен.</w:t>
      </w:r>
    </w:p>
    <w:p w:rsidR="00CD23D0" w:rsidRDefault="001C5160">
      <w:pPr>
        <w:spacing w:after="0"/>
      </w:pPr>
      <w:bookmarkStart w:id="151" w:name="z237"/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2-параграф.</w:t>
      </w:r>
      <w:proofErr w:type="gramEnd"/>
      <w:r>
        <w:rPr>
          <w:b/>
          <w:color w:val="000000"/>
        </w:rPr>
        <w:t xml:space="preserve"> Шектеу</w:t>
      </w:r>
      <w:r>
        <w:rPr>
          <w:b/>
          <w:color w:val="000000"/>
        </w:rPr>
        <w:t xml:space="preserve"> іс-шаралары, оның ішінде карантин кезеңінде техникалық және кәсіптік, орта білімнен кейінгі білім беру ұйымдарында сабақ режимін ұйымдастыруға қойылатын талаптар</w:t>
      </w:r>
    </w:p>
    <w:p w:rsidR="00CD23D0" w:rsidRDefault="001C5160">
      <w:pPr>
        <w:spacing w:after="0"/>
        <w:jc w:val="both"/>
      </w:pPr>
      <w:bookmarkStart w:id="152" w:name="z238"/>
      <w:bookmarkEnd w:id="151"/>
      <w:r>
        <w:rPr>
          <w:color w:val="FF0000"/>
          <w:sz w:val="28"/>
        </w:rPr>
        <w:t xml:space="preserve">       215. Алып тасталды - ҚР Денсаулық сақтау министрінің 31.03.2022 № ҚР ДСМ-31 (алғашқы р</w:t>
      </w:r>
      <w:r>
        <w:rPr>
          <w:color w:val="FF0000"/>
          <w:sz w:val="28"/>
        </w:rPr>
        <w:t>есми жарияланған күнінен кейін күнтізбелік алпыс күн өткен соң қолданысқа енгізіледі) бұйрығымен.</w:t>
      </w:r>
    </w:p>
    <w:bookmarkEnd w:id="152"/>
    <w:p w:rsidR="00CD23D0" w:rsidRDefault="001C5160">
      <w:pPr>
        <w:spacing w:after="0"/>
        <w:jc w:val="both"/>
      </w:pPr>
      <w:r>
        <w:rPr>
          <w:color w:val="000000"/>
          <w:sz w:val="28"/>
        </w:rPr>
        <w:t xml:space="preserve">       216. Алып тасталды - ҚР Денсаулық сақтау министрінің 31.03.2022 № ҚР ДСМ-31 (алғашқы ресми жарияланған күнінен кейін күнтізбелік алпыс күн өткен соң қо</w:t>
      </w:r>
      <w:r>
        <w:rPr>
          <w:color w:val="000000"/>
          <w:sz w:val="28"/>
        </w:rPr>
        <w:t>лданысқа енгізіледі) бұйрығымен.</w:t>
      </w:r>
    </w:p>
    <w:p w:rsidR="00CD23D0" w:rsidRDefault="001C5160">
      <w:pPr>
        <w:spacing w:after="0"/>
        <w:jc w:val="both"/>
      </w:pPr>
      <w:r>
        <w:rPr>
          <w:color w:val="000000"/>
          <w:sz w:val="28"/>
        </w:rPr>
        <w:t xml:space="preserve">       217. Алып тасталды - ҚР Денсаулық сақтау министрінің 31.03.2022 № ҚР ДСМ-31 (алғашқы ресми жарияланған күнінен кейін күнтізбелік алпыс күн өткен соң қолданысқа енгізіледі) бұйрығымен.</w:t>
      </w:r>
    </w:p>
    <w:p w:rsidR="00CD23D0" w:rsidRDefault="001C5160">
      <w:pPr>
        <w:spacing w:after="0"/>
        <w:jc w:val="both"/>
      </w:pPr>
      <w:r>
        <w:rPr>
          <w:color w:val="000000"/>
          <w:sz w:val="28"/>
        </w:rPr>
        <w:t xml:space="preserve">       218. Алып тасталды - ҚР Д</w:t>
      </w:r>
      <w:r>
        <w:rPr>
          <w:color w:val="000000"/>
          <w:sz w:val="28"/>
        </w:rPr>
        <w:t>енсаулық сақтау министрінің 31.03.2022 № ҚР ДСМ-31 (алғашқы ресми жарияланған күнінен кейін күнтізбелік алпыс күн өткен соң қолданысқа енгізіледі) бұйрығымен.</w:t>
      </w:r>
    </w:p>
    <w:p w:rsidR="00CD23D0" w:rsidRDefault="001C5160">
      <w:pPr>
        <w:spacing w:after="0"/>
        <w:jc w:val="both"/>
      </w:pPr>
      <w:r>
        <w:rPr>
          <w:color w:val="000000"/>
          <w:sz w:val="28"/>
        </w:rPr>
        <w:t xml:space="preserve">       219. Алып тасталды - ҚР Денсаулық сақтау министрінің 31.03.2022 № ҚР ДСМ-31 (алғашқы ресми</w:t>
      </w:r>
      <w:r>
        <w:rPr>
          <w:color w:val="000000"/>
          <w:sz w:val="28"/>
        </w:rPr>
        <w:t xml:space="preserve"> жарияланған күнінен кейін күнтізбелік алпыс күн өткен соң қолданысқа енгізіледі) бұйрығымен.</w:t>
      </w:r>
    </w:p>
    <w:p w:rsidR="00CD23D0" w:rsidRDefault="001C5160">
      <w:pPr>
        <w:spacing w:after="0"/>
      </w:pPr>
      <w:bookmarkStart w:id="153" w:name="z243"/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3-параграф.</w:t>
      </w:r>
      <w:proofErr w:type="gramEnd"/>
      <w:r>
        <w:rPr>
          <w:b/>
          <w:color w:val="000000"/>
        </w:rPr>
        <w:t xml:space="preserve"> Шектеу іс-шаралары, оның ішінде карантин кезеңінде жоғары және жоғары оқу орнынан кейінгі білім беру ұйымдарында сабақ режимін ұйымдастыруға қойылаты</w:t>
      </w:r>
      <w:r>
        <w:rPr>
          <w:b/>
          <w:color w:val="000000"/>
        </w:rPr>
        <w:t>н талаптар</w:t>
      </w:r>
    </w:p>
    <w:p w:rsidR="00CD23D0" w:rsidRDefault="001C5160">
      <w:pPr>
        <w:spacing w:after="0"/>
        <w:jc w:val="both"/>
      </w:pPr>
      <w:bookmarkStart w:id="154" w:name="z244"/>
      <w:bookmarkEnd w:id="153"/>
      <w:r>
        <w:rPr>
          <w:color w:val="FF0000"/>
          <w:sz w:val="28"/>
        </w:rPr>
        <w:t xml:space="preserve">       220. Алып тасталды - ҚР Денсаулық сақтау министрінің 31.03.2022 № ҚР ДСМ-31 (алғашқы ресми жарияланған күнінен кейін күнтізбелік алпыс күн өткен соң қолданысқа енгізіледі) бұйрығымен.</w:t>
      </w:r>
    </w:p>
    <w:bookmarkEnd w:id="154"/>
    <w:p w:rsidR="00CD23D0" w:rsidRDefault="001C5160">
      <w:pPr>
        <w:spacing w:after="0"/>
        <w:jc w:val="both"/>
      </w:pPr>
      <w:r>
        <w:rPr>
          <w:color w:val="000000"/>
          <w:sz w:val="28"/>
        </w:rPr>
        <w:t xml:space="preserve">       221. Алып тасталды - ҚР Денсаулық сақтау минист</w:t>
      </w:r>
      <w:r>
        <w:rPr>
          <w:color w:val="000000"/>
          <w:sz w:val="28"/>
        </w:rPr>
        <w:t>рінің 31.03.2022 № ҚР ДСМ-31 (алғашқы ресми жарияланған күнінен кейін күнтізбелік алпыс күн өткен соң қолданысқа енгізіледі) бұйрығымен.</w:t>
      </w:r>
    </w:p>
    <w:p w:rsidR="00CD23D0" w:rsidRDefault="001C5160">
      <w:pPr>
        <w:spacing w:after="0"/>
        <w:jc w:val="both"/>
      </w:pPr>
      <w:r>
        <w:rPr>
          <w:color w:val="000000"/>
          <w:sz w:val="28"/>
        </w:rPr>
        <w:t xml:space="preserve">       222. Алып тасталды - ҚР Денсаулық сақтау министрінің 31.03.2022 № ҚР ДСМ-31 (алғашқы ресми жарияланған күнінен к</w:t>
      </w:r>
      <w:r>
        <w:rPr>
          <w:color w:val="000000"/>
          <w:sz w:val="28"/>
        </w:rPr>
        <w:t>ейін күнтізбелік алпыс күн өткен соң қолданысқа енгізіледі) бұйрығымен.</w:t>
      </w:r>
    </w:p>
    <w:p w:rsidR="00CD23D0" w:rsidRDefault="001C5160">
      <w:pPr>
        <w:spacing w:after="0"/>
        <w:jc w:val="both"/>
      </w:pPr>
      <w:r>
        <w:rPr>
          <w:color w:val="000000"/>
          <w:sz w:val="28"/>
        </w:rPr>
        <w:t xml:space="preserve">       223. Алып тасталды - ҚР Денсаулық сақтау министрінің 31.03.2022 № ҚР ДСМ-31 (алғашқы ресми жарияланған күнінен кейін күнтізбелік алпыс күн өткен соң қолданысқа енгізіледі) бұйры</w:t>
      </w:r>
      <w:r>
        <w:rPr>
          <w:color w:val="000000"/>
          <w:sz w:val="28"/>
        </w:rPr>
        <w:t>ғымен.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95"/>
        <w:gridCol w:w="3882"/>
      </w:tblGrid>
      <w:tr w:rsidR="00CD23D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"Білім беру объектілеріне</w:t>
            </w:r>
            <w:r>
              <w:br/>
            </w:r>
            <w:r>
              <w:rPr>
                <w:color w:val="000000"/>
                <w:sz w:val="20"/>
              </w:rPr>
              <w:t>қойылатын санитариялық-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эпидемиологиялық талаптар"</w:t>
            </w:r>
            <w:r>
              <w:br/>
            </w:r>
            <w:r>
              <w:rPr>
                <w:color w:val="000000"/>
                <w:sz w:val="20"/>
              </w:rPr>
              <w:t>санитариялық қағидаларына</w:t>
            </w:r>
            <w:r>
              <w:br/>
            </w:r>
            <w:r>
              <w:rPr>
                <w:color w:val="000000"/>
                <w:sz w:val="20"/>
              </w:rPr>
              <w:t>1-қосымша</w:t>
            </w:r>
          </w:p>
        </w:tc>
      </w:tr>
    </w:tbl>
    <w:p w:rsidR="00CD23D0" w:rsidRDefault="001C5160">
      <w:pPr>
        <w:spacing w:after="0"/>
      </w:pPr>
      <w:bookmarkStart w:id="155" w:name="z249"/>
      <w:r>
        <w:rPr>
          <w:b/>
          <w:color w:val="000000"/>
        </w:rPr>
        <w:lastRenderedPageBreak/>
        <w:t xml:space="preserve"> Зертханалық-аспаптық зерттеулер</w:t>
      </w:r>
    </w:p>
    <w:tbl>
      <w:tblPr>
        <w:tblW w:w="10328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52"/>
        <w:gridCol w:w="2921"/>
        <w:gridCol w:w="1630"/>
        <w:gridCol w:w="1119"/>
        <w:gridCol w:w="2126"/>
        <w:gridCol w:w="80"/>
      </w:tblGrid>
      <w:tr w:rsidR="00CD23D0" w:rsidTr="001C5160">
        <w:trPr>
          <w:gridAfter w:val="1"/>
          <w:wAfter w:w="80" w:type="dxa"/>
          <w:trHeight w:val="30"/>
          <w:tblCellSpacing w:w="0" w:type="auto"/>
        </w:trPr>
        <w:tc>
          <w:tcPr>
            <w:tcW w:w="2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5"/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Сынама алу орны</w:t>
            </w:r>
          </w:p>
        </w:tc>
        <w:tc>
          <w:tcPr>
            <w:tcW w:w="27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Зертханалық зерттеулер, саны (бірлік)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Зерттеу кезеңділігі</w:t>
            </w:r>
          </w:p>
        </w:tc>
      </w:tr>
      <w:tr w:rsidR="00CD23D0" w:rsidTr="001C5160">
        <w:trPr>
          <w:gridAfter w:val="1"/>
          <w:wAfter w:w="80" w:type="dxa"/>
          <w:trHeight w:val="30"/>
          <w:tblCellSpacing w:w="0" w:type="auto"/>
        </w:trPr>
        <w:tc>
          <w:tcPr>
            <w:tcW w:w="2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7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CD23D0" w:rsidTr="001C5160">
        <w:trPr>
          <w:gridAfter w:val="1"/>
          <w:wAfter w:w="80" w:type="dxa"/>
          <w:trHeight w:val="30"/>
          <w:tblCellSpacing w:w="0" w:type="auto"/>
        </w:trPr>
        <w:tc>
          <w:tcPr>
            <w:tcW w:w="2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796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Білім </w:t>
            </w:r>
            <w:r>
              <w:rPr>
                <w:color w:val="000000"/>
                <w:sz w:val="20"/>
              </w:rPr>
              <w:t>алушылар мен тәрбиеленушілерге білім беру, тәрбеиелеу, тұру орындарының ұйымдары, барлық түрдегі және типтегі интернат ұйымдары</w:t>
            </w:r>
          </w:p>
        </w:tc>
      </w:tr>
      <w:tr w:rsidR="00CD23D0" w:rsidTr="001C5160">
        <w:trPr>
          <w:gridAfter w:val="1"/>
          <w:wAfter w:w="80" w:type="dxa"/>
          <w:trHeight w:val="30"/>
          <w:tblCellSpacing w:w="0" w:type="auto"/>
        </w:trPr>
        <w:tc>
          <w:tcPr>
            <w:tcW w:w="245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</w:t>
            </w:r>
          </w:p>
        </w:tc>
        <w:tc>
          <w:tcPr>
            <w:tcW w:w="29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ас блоктары</w:t>
            </w:r>
          </w:p>
        </w:tc>
        <w:tc>
          <w:tcPr>
            <w:tcW w:w="27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микробиологиялық зерттеулерге тамақ өнімдерінің (шикізат) сынамалары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ағымдағы қадағалау тәртібінде</w:t>
            </w:r>
          </w:p>
        </w:tc>
      </w:tr>
      <w:tr w:rsidR="00CD23D0" w:rsidTr="001C5160">
        <w:trPr>
          <w:gridAfter w:val="1"/>
          <w:wAfter w:w="80" w:type="dxa"/>
          <w:trHeight w:val="30"/>
          <w:tblCellSpacing w:w="0" w:type="auto"/>
        </w:trPr>
        <w:tc>
          <w:tcPr>
            <w:tcW w:w="245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D23D0" w:rsidRDefault="00CD23D0"/>
        </w:tc>
        <w:tc>
          <w:tcPr>
            <w:tcW w:w="29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D23D0" w:rsidRDefault="00CD23D0" w:rsidP="001C5160"/>
        </w:tc>
        <w:tc>
          <w:tcPr>
            <w:tcW w:w="27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микробиологиялық зерттеулерге алынатын дайын тағамдардың сынамалары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ағымдағы қадағалау тәртібінде</w:t>
            </w:r>
          </w:p>
        </w:tc>
      </w:tr>
      <w:tr w:rsidR="00CD23D0" w:rsidRPr="001C5160" w:rsidTr="001C5160">
        <w:trPr>
          <w:gridAfter w:val="1"/>
          <w:wAfter w:w="80" w:type="dxa"/>
          <w:trHeight w:val="30"/>
          <w:tblCellSpacing w:w="0" w:type="auto"/>
        </w:trPr>
        <w:tc>
          <w:tcPr>
            <w:tcW w:w="245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D23D0" w:rsidRDefault="00CD23D0"/>
        </w:tc>
        <w:tc>
          <w:tcPr>
            <w:tcW w:w="29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D23D0" w:rsidRDefault="00CD23D0" w:rsidP="001C5160"/>
        </w:tc>
        <w:tc>
          <w:tcPr>
            <w:tcW w:w="27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Pr="001C5160" w:rsidRDefault="001C5160" w:rsidP="001C5160">
            <w:pPr>
              <w:spacing w:after="20"/>
              <w:ind w:left="20"/>
              <w:rPr>
                <w:lang w:val="ru-RU"/>
              </w:rPr>
            </w:pPr>
            <w:r w:rsidRPr="001C5160">
              <w:rPr>
                <w:color w:val="000000"/>
                <w:sz w:val="20"/>
                <w:lang w:val="ru-RU"/>
              </w:rPr>
              <w:t>микробиологиялық және санитариялы</w:t>
            </w:r>
            <w:proofErr w:type="gramStart"/>
            <w:r w:rsidRPr="001C5160">
              <w:rPr>
                <w:color w:val="000000"/>
                <w:sz w:val="20"/>
                <w:lang w:val="ru-RU"/>
              </w:rPr>
              <w:t>қ-</w:t>
            </w:r>
            <w:proofErr w:type="gramEnd"/>
            <w:r w:rsidRPr="001C5160">
              <w:rPr>
                <w:color w:val="000000"/>
                <w:sz w:val="20"/>
                <w:lang w:val="ru-RU"/>
              </w:rPr>
              <w:t>химиялық зерттеулерге су сынамалары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Pr="001C5160" w:rsidRDefault="001C5160" w:rsidP="001C5160">
            <w:pPr>
              <w:spacing w:after="20"/>
              <w:ind w:left="20"/>
              <w:rPr>
                <w:lang w:val="ru-RU"/>
              </w:rPr>
            </w:pPr>
            <w:r w:rsidRPr="001C5160">
              <w:rPr>
                <w:color w:val="000000"/>
                <w:sz w:val="20"/>
                <w:lang w:val="ru-RU"/>
              </w:rPr>
              <w:t>ағымдағы қадағалау тәртібінде (жылына бі</w:t>
            </w:r>
            <w:proofErr w:type="gramStart"/>
            <w:r w:rsidRPr="001C5160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1C5160">
              <w:rPr>
                <w:color w:val="000000"/>
                <w:sz w:val="20"/>
                <w:lang w:val="ru-RU"/>
              </w:rPr>
              <w:t xml:space="preserve"> рет)</w:t>
            </w:r>
          </w:p>
        </w:tc>
      </w:tr>
      <w:tr w:rsidR="00CD23D0" w:rsidTr="001C5160">
        <w:trPr>
          <w:gridAfter w:val="1"/>
          <w:wAfter w:w="80" w:type="dxa"/>
          <w:trHeight w:val="30"/>
          <w:tblCellSpacing w:w="0" w:type="auto"/>
        </w:trPr>
        <w:tc>
          <w:tcPr>
            <w:tcW w:w="245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D23D0" w:rsidRPr="001C5160" w:rsidRDefault="00CD23D0">
            <w:pPr>
              <w:rPr>
                <w:lang w:val="ru-RU"/>
              </w:rPr>
            </w:pPr>
          </w:p>
        </w:tc>
        <w:tc>
          <w:tcPr>
            <w:tcW w:w="29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D23D0" w:rsidRPr="001C5160" w:rsidRDefault="00CD23D0" w:rsidP="001C5160">
            <w:pPr>
              <w:rPr>
                <w:lang w:val="ru-RU"/>
              </w:rPr>
            </w:pPr>
          </w:p>
        </w:tc>
        <w:tc>
          <w:tcPr>
            <w:tcW w:w="27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тағамдардың құнарлығы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ағымдағы </w:t>
            </w:r>
            <w:r>
              <w:rPr>
                <w:color w:val="000000"/>
                <w:sz w:val="20"/>
              </w:rPr>
              <w:t>қадағалау тәртібінде</w:t>
            </w:r>
          </w:p>
        </w:tc>
      </w:tr>
      <w:tr w:rsidR="00CD23D0" w:rsidTr="001C5160">
        <w:trPr>
          <w:gridAfter w:val="1"/>
          <w:wAfter w:w="80" w:type="dxa"/>
          <w:trHeight w:val="30"/>
          <w:tblCellSpacing w:w="0" w:type="auto"/>
        </w:trPr>
        <w:tc>
          <w:tcPr>
            <w:tcW w:w="245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D23D0" w:rsidRDefault="00CD23D0"/>
        </w:tc>
        <w:tc>
          <w:tcPr>
            <w:tcW w:w="29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D23D0" w:rsidRDefault="00CD23D0" w:rsidP="001C5160"/>
        </w:tc>
        <w:tc>
          <w:tcPr>
            <w:tcW w:w="27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термиялық өңдеу сапасы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ағымдағы қадағалау тәртібінде</w:t>
            </w:r>
          </w:p>
        </w:tc>
      </w:tr>
      <w:tr w:rsidR="00CD23D0" w:rsidTr="001C5160">
        <w:trPr>
          <w:gridAfter w:val="1"/>
          <w:wAfter w:w="80" w:type="dxa"/>
          <w:trHeight w:val="30"/>
          <w:tblCellSpacing w:w="0" w:type="auto"/>
        </w:trPr>
        <w:tc>
          <w:tcPr>
            <w:tcW w:w="245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D23D0" w:rsidRDefault="00CD23D0"/>
        </w:tc>
        <w:tc>
          <w:tcPr>
            <w:tcW w:w="29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D23D0" w:rsidRDefault="00CD23D0" w:rsidP="001C5160"/>
        </w:tc>
        <w:tc>
          <w:tcPr>
            <w:tcW w:w="27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сыртқы орта шайындылары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ағымдағы қадағалау тәртібінде</w:t>
            </w:r>
          </w:p>
        </w:tc>
      </w:tr>
      <w:tr w:rsidR="00CD23D0" w:rsidTr="001C5160">
        <w:trPr>
          <w:gridAfter w:val="1"/>
          <w:wAfter w:w="80" w:type="dxa"/>
          <w:trHeight w:val="30"/>
          <w:tblCellSpacing w:w="0" w:type="auto"/>
        </w:trPr>
        <w:tc>
          <w:tcPr>
            <w:tcW w:w="245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D23D0" w:rsidRDefault="00CD23D0"/>
        </w:tc>
        <w:tc>
          <w:tcPr>
            <w:tcW w:w="29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D23D0" w:rsidRDefault="00CD23D0" w:rsidP="001C5160"/>
        </w:tc>
        <w:tc>
          <w:tcPr>
            <w:tcW w:w="27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дезинфекциялау құралдарындағы хлордың қалдығын айқындау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ағымдағы қадағалау тәртібінде</w:t>
            </w:r>
          </w:p>
        </w:tc>
      </w:tr>
      <w:tr w:rsidR="00CD23D0" w:rsidTr="001C5160">
        <w:trPr>
          <w:gridAfter w:val="1"/>
          <w:wAfter w:w="80" w:type="dxa"/>
          <w:trHeight w:val="30"/>
          <w:tblCellSpacing w:w="0" w:type="auto"/>
        </w:trPr>
        <w:tc>
          <w:tcPr>
            <w:tcW w:w="245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D23D0" w:rsidRDefault="00CD23D0"/>
        </w:tc>
        <w:tc>
          <w:tcPr>
            <w:tcW w:w="29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D23D0" w:rsidRDefault="00CD23D0" w:rsidP="001C5160"/>
        </w:tc>
        <w:tc>
          <w:tcPr>
            <w:tcW w:w="27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бактериологиялық, </w:t>
            </w:r>
            <w:r>
              <w:rPr>
                <w:color w:val="000000"/>
                <w:sz w:val="20"/>
              </w:rPr>
              <w:t>санитариялық-химиялық зерттеулерге жергілікті сумен жабдықтау көздерінен (орталықтандырылған, құдықтар, ұңғымалар, каптаждар) алынатын ауыз су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ағымдағы қадағалау тәртібінде (жылына бір рет)</w:t>
            </w:r>
          </w:p>
        </w:tc>
      </w:tr>
      <w:tr w:rsidR="00CD23D0" w:rsidTr="001C5160">
        <w:trPr>
          <w:gridAfter w:val="1"/>
          <w:wAfter w:w="80" w:type="dxa"/>
          <w:trHeight w:val="30"/>
          <w:tblCellSpacing w:w="0" w:type="auto"/>
        </w:trPr>
        <w:tc>
          <w:tcPr>
            <w:tcW w:w="245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D23D0" w:rsidRDefault="00CD23D0"/>
        </w:tc>
        <w:tc>
          <w:tcPr>
            <w:tcW w:w="29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D23D0" w:rsidRDefault="00CD23D0" w:rsidP="001C5160"/>
        </w:tc>
        <w:tc>
          <w:tcPr>
            <w:tcW w:w="27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Pr="001C5160" w:rsidRDefault="001C5160" w:rsidP="001C5160">
            <w:pPr>
              <w:spacing w:after="20"/>
              <w:ind w:left="20"/>
              <w:rPr>
                <w:lang w:val="ru-RU"/>
              </w:rPr>
            </w:pPr>
            <w:r w:rsidRPr="001C5160">
              <w:rPr>
                <w:color w:val="000000"/>
                <w:sz w:val="20"/>
                <w:lang w:val="ru-RU"/>
              </w:rPr>
              <w:t>персоналды бактериологиялық тасымалдаушылыққа зертте</w:t>
            </w:r>
            <w:proofErr w:type="gramStart"/>
            <w:r w:rsidRPr="001C5160">
              <w:rPr>
                <w:color w:val="000000"/>
                <w:sz w:val="20"/>
                <w:lang w:val="ru-RU"/>
              </w:rPr>
              <w:t>п-</w:t>
            </w:r>
            <w:proofErr w:type="gramEnd"/>
            <w:r w:rsidRPr="001C5160">
              <w:rPr>
                <w:color w:val="000000"/>
                <w:sz w:val="20"/>
                <w:lang w:val="ru-RU"/>
              </w:rPr>
              <w:t>қарау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эпи</w:t>
            </w:r>
            <w:r>
              <w:rPr>
                <w:color w:val="000000"/>
                <w:sz w:val="20"/>
              </w:rPr>
              <w:t>демиологиялық көрсеткіштер бойынша</w:t>
            </w:r>
          </w:p>
        </w:tc>
      </w:tr>
      <w:tr w:rsidR="00CD23D0" w:rsidTr="001C5160">
        <w:trPr>
          <w:gridAfter w:val="1"/>
          <w:wAfter w:w="80" w:type="dxa"/>
          <w:trHeight w:val="30"/>
          <w:tblCellSpacing w:w="0" w:type="auto"/>
        </w:trPr>
        <w:tc>
          <w:tcPr>
            <w:tcW w:w="2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</w:t>
            </w:r>
          </w:p>
        </w:tc>
        <w:tc>
          <w:tcPr>
            <w:tcW w:w="2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қабылдау бөлмелері, жатын бөлмелер, оқу үй-жайлары, шеберханалар, спорт және музыка залдары, медициналық кабинеттер, демалуға және ұйықтауға арналған үй-жайлар, компьютерлік сыныптар</w:t>
            </w:r>
          </w:p>
        </w:tc>
        <w:tc>
          <w:tcPr>
            <w:tcW w:w="27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температурасы, ауаның </w:t>
            </w:r>
            <w:r>
              <w:rPr>
                <w:color w:val="000000"/>
                <w:sz w:val="20"/>
              </w:rPr>
              <w:t>салыстырмалы ылғалдылығы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объектінің сәйкестігі (сәйкес еместігі) туралы санитариялық-эпидемиологиялық қорытынды берген кезде, ағымдағы қадағалау тәртібінде (жылыту маусымы кезеңінде жылына бір рет)</w:t>
            </w:r>
          </w:p>
        </w:tc>
      </w:tr>
      <w:tr w:rsidR="00CD23D0" w:rsidTr="001C5160">
        <w:trPr>
          <w:gridAfter w:val="1"/>
          <w:wAfter w:w="80" w:type="dxa"/>
          <w:trHeight w:val="30"/>
          <w:tblCellSpacing w:w="0" w:type="auto"/>
        </w:trPr>
        <w:tc>
          <w:tcPr>
            <w:tcW w:w="2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</w:t>
            </w:r>
          </w:p>
        </w:tc>
        <w:tc>
          <w:tcPr>
            <w:tcW w:w="2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Pr="001C5160" w:rsidRDefault="001C5160" w:rsidP="001C5160">
            <w:pPr>
              <w:spacing w:after="20"/>
              <w:ind w:left="20"/>
              <w:rPr>
                <w:lang w:val="ru-RU"/>
              </w:rPr>
            </w:pPr>
            <w:r w:rsidRPr="001C5160">
              <w:rPr>
                <w:color w:val="000000"/>
                <w:sz w:val="20"/>
                <w:lang w:val="ru-RU"/>
              </w:rPr>
              <w:t>зертханалар, химия кабинеті, спорт залдары, шеберхана</w:t>
            </w:r>
            <w:r w:rsidRPr="001C5160">
              <w:rPr>
                <w:color w:val="000000"/>
                <w:sz w:val="20"/>
                <w:lang w:val="ru-RU"/>
              </w:rPr>
              <w:t>лар, ас блоктары</w:t>
            </w:r>
          </w:p>
        </w:tc>
        <w:tc>
          <w:tcPr>
            <w:tcW w:w="27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желдетудің, шудың тиімділігін зерттеу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ағымдағы қадағалау тәртібінде (жылына бір рет)</w:t>
            </w:r>
          </w:p>
        </w:tc>
      </w:tr>
      <w:tr w:rsidR="00CD23D0" w:rsidTr="001C5160">
        <w:trPr>
          <w:gridAfter w:val="1"/>
          <w:wAfter w:w="80" w:type="dxa"/>
          <w:trHeight w:val="30"/>
          <w:tblCellSpacing w:w="0" w:type="auto"/>
        </w:trPr>
        <w:tc>
          <w:tcPr>
            <w:tcW w:w="2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1.4</w:t>
            </w:r>
          </w:p>
        </w:tc>
        <w:tc>
          <w:tcPr>
            <w:tcW w:w="2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су тарату крандары - ғимаратқа, ас блоктарына (бөлек блокта орналасқан кезде) – судың кіру және шығу орындары</w:t>
            </w:r>
          </w:p>
        </w:tc>
        <w:tc>
          <w:tcPr>
            <w:tcW w:w="27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су құбыры жүйесінен алынатын су (бактер</w:t>
            </w:r>
            <w:r>
              <w:rPr>
                <w:color w:val="000000"/>
                <w:sz w:val="20"/>
              </w:rPr>
              <w:t>иологиялық және санитариялық-химиялық зерттеулер)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объектінің сәйкестігі (сәйкес еместігі) туралы санитариялық-эпидемиологиялық қорытынды берген </w:t>
            </w:r>
            <w:r>
              <w:rPr>
                <w:color w:val="000000"/>
                <w:sz w:val="20"/>
              </w:rPr>
              <w:lastRenderedPageBreak/>
              <w:t>кезде, ағымдағы санитариялық қадағалау</w:t>
            </w:r>
          </w:p>
        </w:tc>
      </w:tr>
      <w:tr w:rsidR="00CD23D0" w:rsidTr="001C5160">
        <w:trPr>
          <w:gridAfter w:val="1"/>
          <w:wAfter w:w="80" w:type="dxa"/>
          <w:trHeight w:val="30"/>
          <w:tblCellSpacing w:w="0" w:type="auto"/>
        </w:trPr>
        <w:tc>
          <w:tcPr>
            <w:tcW w:w="2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1.5.</w:t>
            </w:r>
          </w:p>
        </w:tc>
        <w:tc>
          <w:tcPr>
            <w:tcW w:w="2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құдықтар, ұңғымалар, каптаждар және бұлақтар, су тарату крандары</w:t>
            </w:r>
          </w:p>
        </w:tc>
        <w:tc>
          <w:tcPr>
            <w:tcW w:w="27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ба</w:t>
            </w:r>
            <w:r>
              <w:rPr>
                <w:color w:val="000000"/>
                <w:sz w:val="20"/>
              </w:rPr>
              <w:t>ктериологиялық, санитариялық-химиялық зерттеулерге жергілікті сумен жабдықтау көздерінен (орталықтандырылған, құдықтар, ұңғымалар, каптаждар) алынатын ауыз су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объектінің сәйкестігі (сәйкес еместігі) туралы санитариялық-эпидемиологиялық қорытынды берген </w:t>
            </w:r>
            <w:r>
              <w:rPr>
                <w:color w:val="000000"/>
                <w:sz w:val="20"/>
              </w:rPr>
              <w:t>кезде, ағымдағы қадағалау тәртібінде</w:t>
            </w:r>
          </w:p>
        </w:tc>
      </w:tr>
      <w:tr w:rsidR="00CD23D0" w:rsidTr="001C5160">
        <w:trPr>
          <w:gridAfter w:val="1"/>
          <w:wAfter w:w="80" w:type="dxa"/>
          <w:trHeight w:val="30"/>
          <w:tblCellSpacing w:w="0" w:type="auto"/>
        </w:trPr>
        <w:tc>
          <w:tcPr>
            <w:tcW w:w="2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1.6</w:t>
            </w:r>
          </w:p>
        </w:tc>
        <w:tc>
          <w:tcPr>
            <w:tcW w:w="2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ыдыстарға өлшеп-құйылған суды пайдаланатын объектілер</w:t>
            </w:r>
          </w:p>
        </w:tc>
        <w:tc>
          <w:tcPr>
            <w:tcW w:w="27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ыдыстарға өлшеп-құйылған ауыз су (шөлмектердегі суды қоспағанда)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ағымдағы қадағалау тәртібінде</w:t>
            </w:r>
          </w:p>
        </w:tc>
      </w:tr>
      <w:tr w:rsidR="00CD23D0" w:rsidRPr="001C5160" w:rsidTr="001C5160">
        <w:trPr>
          <w:gridAfter w:val="1"/>
          <w:wAfter w:w="80" w:type="dxa"/>
          <w:trHeight w:val="30"/>
          <w:tblCellSpacing w:w="0" w:type="auto"/>
        </w:trPr>
        <w:tc>
          <w:tcPr>
            <w:tcW w:w="2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1.7</w:t>
            </w:r>
          </w:p>
        </w:tc>
        <w:tc>
          <w:tcPr>
            <w:tcW w:w="2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жабық жүзу бассейндері және ванналар</w:t>
            </w:r>
          </w:p>
        </w:tc>
        <w:tc>
          <w:tcPr>
            <w:tcW w:w="27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Pr="001C5160" w:rsidRDefault="001C5160" w:rsidP="001C5160">
            <w:pPr>
              <w:spacing w:after="20"/>
              <w:ind w:left="20"/>
              <w:rPr>
                <w:lang w:val="ru-RU"/>
              </w:rPr>
            </w:pPr>
            <w:r w:rsidRPr="001C5160">
              <w:rPr>
                <w:color w:val="000000"/>
                <w:sz w:val="20"/>
                <w:lang w:val="ru-RU"/>
              </w:rPr>
              <w:t xml:space="preserve">бактериологиялық, </w:t>
            </w:r>
            <w:r w:rsidRPr="001C5160">
              <w:rPr>
                <w:color w:val="000000"/>
                <w:sz w:val="20"/>
                <w:lang w:val="ru-RU"/>
              </w:rPr>
              <w:t>санитариялы</w:t>
            </w:r>
            <w:proofErr w:type="gramStart"/>
            <w:r w:rsidRPr="001C5160">
              <w:rPr>
                <w:color w:val="000000"/>
                <w:sz w:val="20"/>
                <w:lang w:val="ru-RU"/>
              </w:rPr>
              <w:t>қ-</w:t>
            </w:r>
            <w:proofErr w:type="gramEnd"/>
            <w:r w:rsidRPr="001C5160">
              <w:rPr>
                <w:color w:val="000000"/>
                <w:sz w:val="20"/>
                <w:lang w:val="ru-RU"/>
              </w:rPr>
              <w:t>химиялық, паразитологиялық зерттеуге алынатын су сынамалары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Pr="001C5160" w:rsidRDefault="001C5160" w:rsidP="001C5160">
            <w:pPr>
              <w:spacing w:after="20"/>
              <w:ind w:left="20"/>
              <w:rPr>
                <w:lang w:val="ru-RU"/>
              </w:rPr>
            </w:pPr>
            <w:r w:rsidRPr="001C5160">
              <w:rPr>
                <w:color w:val="000000"/>
                <w:sz w:val="20"/>
                <w:lang w:val="ru-RU"/>
              </w:rPr>
              <w:t>объектінің сәйкестігі (сәйкес еместігі) туралы санитариялы</w:t>
            </w:r>
            <w:proofErr w:type="gramStart"/>
            <w:r w:rsidRPr="001C5160">
              <w:rPr>
                <w:color w:val="000000"/>
                <w:sz w:val="20"/>
                <w:lang w:val="ru-RU"/>
              </w:rPr>
              <w:t>қ-</w:t>
            </w:r>
            <w:proofErr w:type="gramEnd"/>
            <w:r w:rsidRPr="001C5160">
              <w:rPr>
                <w:color w:val="000000"/>
                <w:sz w:val="20"/>
                <w:lang w:val="ru-RU"/>
              </w:rPr>
              <w:t>эпидемиологиялық қорытынды берген кезде, ағымдағы қадағалау тәртібінде</w:t>
            </w:r>
          </w:p>
        </w:tc>
      </w:tr>
      <w:tr w:rsidR="00CD23D0" w:rsidRPr="001C5160" w:rsidTr="001C5160">
        <w:trPr>
          <w:gridAfter w:val="1"/>
          <w:wAfter w:w="80" w:type="dxa"/>
          <w:trHeight w:val="30"/>
          <w:tblCellSpacing w:w="0" w:type="auto"/>
        </w:trPr>
        <w:tc>
          <w:tcPr>
            <w:tcW w:w="2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1.8</w:t>
            </w:r>
          </w:p>
        </w:tc>
        <w:tc>
          <w:tcPr>
            <w:tcW w:w="2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Pr="001C5160" w:rsidRDefault="001C5160" w:rsidP="001C5160">
            <w:pPr>
              <w:spacing w:after="20"/>
              <w:ind w:left="20"/>
              <w:rPr>
                <w:lang w:val="ru-RU"/>
              </w:rPr>
            </w:pPr>
            <w:r w:rsidRPr="001C5160">
              <w:rPr>
                <w:color w:val="000000"/>
                <w:sz w:val="20"/>
                <w:lang w:val="ru-RU"/>
              </w:rPr>
              <w:t>компьютерлі</w:t>
            </w:r>
            <w:proofErr w:type="gramStart"/>
            <w:r w:rsidRPr="001C5160">
              <w:rPr>
                <w:color w:val="000000"/>
                <w:sz w:val="20"/>
                <w:lang w:val="ru-RU"/>
              </w:rPr>
              <w:t>к ж</w:t>
            </w:r>
            <w:proofErr w:type="gramEnd"/>
            <w:r w:rsidRPr="001C5160">
              <w:rPr>
                <w:color w:val="000000"/>
                <w:sz w:val="20"/>
                <w:lang w:val="ru-RU"/>
              </w:rPr>
              <w:t>әне мультимедиялық сыныптар, каби</w:t>
            </w:r>
            <w:r w:rsidRPr="001C5160">
              <w:rPr>
                <w:color w:val="000000"/>
                <w:sz w:val="20"/>
                <w:lang w:val="ru-RU"/>
              </w:rPr>
              <w:t>неттер</w:t>
            </w:r>
          </w:p>
        </w:tc>
        <w:tc>
          <w:tcPr>
            <w:tcW w:w="27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Pr="001C5160" w:rsidRDefault="001C5160" w:rsidP="001C5160">
            <w:pPr>
              <w:spacing w:after="20"/>
              <w:ind w:left="20"/>
              <w:rPr>
                <w:lang w:val="ru-RU"/>
              </w:rPr>
            </w:pPr>
            <w:r w:rsidRPr="001C5160">
              <w:rPr>
                <w:color w:val="000000"/>
                <w:sz w:val="20"/>
                <w:lang w:val="ru-RU"/>
              </w:rPr>
              <w:t>жұмыс орындарындағы электромагниттік, электростатикалық ө</w:t>
            </w:r>
            <w:proofErr w:type="gramStart"/>
            <w:r w:rsidRPr="001C5160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1C5160">
              <w:rPr>
                <w:color w:val="000000"/>
                <w:sz w:val="20"/>
                <w:lang w:val="ru-RU"/>
              </w:rPr>
              <w:t>істердің кернеуі, аэроиондардың шоғырлану және униполярлық коэффициент деңгейі, шу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Pr="001C5160" w:rsidRDefault="001C5160" w:rsidP="001C5160">
            <w:pPr>
              <w:spacing w:after="20"/>
              <w:ind w:left="20"/>
              <w:rPr>
                <w:lang w:val="ru-RU"/>
              </w:rPr>
            </w:pPr>
            <w:r w:rsidRPr="001C5160">
              <w:rPr>
                <w:color w:val="000000"/>
                <w:sz w:val="20"/>
                <w:lang w:val="ru-RU"/>
              </w:rPr>
              <w:t>объектінің сәйкестігі (сәйкес еместігі) туралы санитариялы</w:t>
            </w:r>
            <w:proofErr w:type="gramStart"/>
            <w:r w:rsidRPr="001C5160">
              <w:rPr>
                <w:color w:val="000000"/>
                <w:sz w:val="20"/>
                <w:lang w:val="ru-RU"/>
              </w:rPr>
              <w:t>қ-</w:t>
            </w:r>
            <w:proofErr w:type="gramEnd"/>
            <w:r w:rsidRPr="001C5160">
              <w:rPr>
                <w:color w:val="000000"/>
                <w:sz w:val="20"/>
                <w:lang w:val="ru-RU"/>
              </w:rPr>
              <w:t>эпидемиологиялық қорытынды берген кезде, ағымдағ</w:t>
            </w:r>
            <w:r w:rsidRPr="001C5160">
              <w:rPr>
                <w:color w:val="000000"/>
                <w:sz w:val="20"/>
                <w:lang w:val="ru-RU"/>
              </w:rPr>
              <w:t>ы қадағалау тәртібінде</w:t>
            </w:r>
          </w:p>
        </w:tc>
      </w:tr>
      <w:tr w:rsidR="00CD23D0" w:rsidTr="001C5160">
        <w:trPr>
          <w:gridAfter w:val="1"/>
          <w:wAfter w:w="80" w:type="dxa"/>
          <w:trHeight w:val="30"/>
          <w:tblCellSpacing w:w="0" w:type="auto"/>
        </w:trPr>
        <w:tc>
          <w:tcPr>
            <w:tcW w:w="2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1.9</w:t>
            </w:r>
          </w:p>
        </w:tc>
        <w:tc>
          <w:tcPr>
            <w:tcW w:w="2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оқу үй-жайлары, зертханалар, шеберханалар, өзін-өзі дайындау бөлмесі, оқу залы, медициналық кабинет</w:t>
            </w:r>
          </w:p>
        </w:tc>
        <w:tc>
          <w:tcPr>
            <w:tcW w:w="27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жасанды жарықтандыру деңгейі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объектінің сәйкестігі (сәйкес еместігі) туралы санитариялық-эпидемиологиялық қорытынды берген </w:t>
            </w:r>
            <w:r>
              <w:rPr>
                <w:color w:val="000000"/>
                <w:sz w:val="20"/>
              </w:rPr>
              <w:t>кезде, ағымдағы қадағалау тәртібінде</w:t>
            </w:r>
          </w:p>
        </w:tc>
      </w:tr>
      <w:tr w:rsidR="00CD23D0" w:rsidTr="001C5160">
        <w:trPr>
          <w:gridAfter w:val="1"/>
          <w:wAfter w:w="80" w:type="dxa"/>
          <w:trHeight w:val="30"/>
          <w:tblCellSpacing w:w="0" w:type="auto"/>
        </w:trPr>
        <w:tc>
          <w:tcPr>
            <w:tcW w:w="2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1.10</w:t>
            </w:r>
          </w:p>
        </w:tc>
        <w:tc>
          <w:tcPr>
            <w:tcW w:w="2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Pr="001C5160" w:rsidRDefault="001C5160" w:rsidP="001C5160">
            <w:pPr>
              <w:spacing w:after="20"/>
              <w:ind w:left="20"/>
              <w:rPr>
                <w:lang w:val="ru-RU"/>
              </w:rPr>
            </w:pPr>
            <w:r w:rsidRPr="001C5160">
              <w:rPr>
                <w:color w:val="000000"/>
                <w:sz w:val="20"/>
                <w:lang w:val="ru-RU"/>
              </w:rPr>
              <w:t>пешпен немесе автономды, электрсіз жылытылатын үй-жайлар, медициналық кабинеттер</w:t>
            </w:r>
          </w:p>
        </w:tc>
        <w:tc>
          <w:tcPr>
            <w:tcW w:w="27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ауа ортасын зерттеу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ағымдағы қадағалау тәртібінде</w:t>
            </w:r>
          </w:p>
        </w:tc>
      </w:tr>
      <w:tr w:rsidR="00CD23D0" w:rsidTr="001C5160">
        <w:trPr>
          <w:gridAfter w:val="1"/>
          <w:wAfter w:w="80" w:type="dxa"/>
          <w:trHeight w:val="30"/>
          <w:tblCellSpacing w:w="0" w:type="auto"/>
        </w:trPr>
        <w:tc>
          <w:tcPr>
            <w:tcW w:w="2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1.11</w:t>
            </w:r>
          </w:p>
        </w:tc>
        <w:tc>
          <w:tcPr>
            <w:tcW w:w="2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ойын алаңдарындағы құмды алаңқай</w:t>
            </w:r>
          </w:p>
        </w:tc>
        <w:tc>
          <w:tcPr>
            <w:tcW w:w="27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топырақты зерттеу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ағымдағы қадағалау тәртіб</w:t>
            </w:r>
            <w:r>
              <w:rPr>
                <w:color w:val="000000"/>
                <w:sz w:val="20"/>
              </w:rPr>
              <w:t>інде мамырдан бастап қыркүйекке дейінгі кезеңде</w:t>
            </w:r>
          </w:p>
        </w:tc>
      </w:tr>
      <w:tr w:rsidR="00CD23D0" w:rsidTr="001C5160">
        <w:trPr>
          <w:gridAfter w:val="1"/>
          <w:wAfter w:w="80" w:type="dxa"/>
          <w:trHeight w:val="30"/>
          <w:tblCellSpacing w:w="0" w:type="auto"/>
        </w:trPr>
        <w:tc>
          <w:tcPr>
            <w:tcW w:w="2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1.12</w:t>
            </w:r>
          </w:p>
        </w:tc>
        <w:tc>
          <w:tcPr>
            <w:tcW w:w="2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балалар тауарларының ассортиментін сатып алуды жүзеге асыратын білім беру ұйымдары</w:t>
            </w:r>
          </w:p>
        </w:tc>
        <w:tc>
          <w:tcPr>
            <w:tcW w:w="27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балалар тауарларының ассортименті (киім, аяқ киім, ойыншықтар, косметикалық құралдар, кеңсе тауарлары, ыдыс, гигиена құ</w:t>
            </w:r>
            <w:r>
              <w:rPr>
                <w:color w:val="000000"/>
                <w:sz w:val="20"/>
              </w:rPr>
              <w:t>ралдары және басқалары)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жылына бір рет</w:t>
            </w:r>
          </w:p>
        </w:tc>
      </w:tr>
      <w:tr w:rsidR="00CD23D0" w:rsidTr="001C51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00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32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"Білім беру объектілеріне</w:t>
            </w:r>
            <w:r>
              <w:br/>
            </w:r>
            <w:r>
              <w:rPr>
                <w:color w:val="000000"/>
                <w:sz w:val="20"/>
              </w:rPr>
              <w:t>қойылатын санитариялық-</w:t>
            </w:r>
            <w:r>
              <w:br/>
            </w:r>
            <w:r>
              <w:rPr>
                <w:color w:val="000000"/>
                <w:sz w:val="20"/>
              </w:rPr>
              <w:t>эпидемиологиялық талаптар"</w:t>
            </w:r>
            <w:r>
              <w:br/>
            </w:r>
            <w:r>
              <w:rPr>
                <w:color w:val="000000"/>
                <w:sz w:val="20"/>
              </w:rPr>
              <w:t xml:space="preserve">санитариялық қағидаларына </w:t>
            </w:r>
            <w:r>
              <w:br/>
            </w:r>
            <w:r>
              <w:rPr>
                <w:color w:val="000000"/>
                <w:sz w:val="20"/>
              </w:rPr>
              <w:t>2-қосымша</w:t>
            </w:r>
          </w:p>
        </w:tc>
      </w:tr>
    </w:tbl>
    <w:p w:rsidR="00CD23D0" w:rsidRDefault="001C5160">
      <w:pPr>
        <w:spacing w:after="0"/>
      </w:pPr>
      <w:bookmarkStart w:id="156" w:name="z251"/>
      <w:r>
        <w:rPr>
          <w:b/>
          <w:color w:val="000000"/>
        </w:rPr>
        <w:t xml:space="preserve"> Жалпы білім беру және арнайы білім беру ұйымдарындағы </w:t>
      </w:r>
      <w:proofErr w:type="gramStart"/>
      <w:r>
        <w:rPr>
          <w:b/>
          <w:color w:val="000000"/>
        </w:rPr>
        <w:t>топтардың  (</w:t>
      </w:r>
      <w:proofErr w:type="gramEnd"/>
      <w:r>
        <w:rPr>
          <w:b/>
          <w:color w:val="000000"/>
        </w:rPr>
        <w:t>сыныптардың) толтырылуы</w:t>
      </w:r>
    </w:p>
    <w:bookmarkEnd w:id="156"/>
    <w:p w:rsidR="00CD23D0" w:rsidRDefault="001C5160">
      <w:pPr>
        <w:spacing w:after="0"/>
        <w:jc w:val="both"/>
      </w:pPr>
      <w:r>
        <w:rPr>
          <w:color w:val="FF0000"/>
          <w:sz w:val="28"/>
        </w:rPr>
        <w:lastRenderedPageBreak/>
        <w:t xml:space="preserve"> </w:t>
      </w:r>
      <w:r>
        <w:rPr>
          <w:color w:val="FF0000"/>
          <w:sz w:val="28"/>
        </w:rPr>
        <w:t xml:space="preserve">      </w:t>
      </w:r>
      <w:proofErr w:type="gramStart"/>
      <w:r>
        <w:rPr>
          <w:color w:val="FF0000"/>
          <w:sz w:val="28"/>
        </w:rPr>
        <w:t>Ескерту. 2-қосымша жаңа редакцияда – ҚР Денсаулық сақтау министрінің 31.03.2022 № ҚР ДСМ-31 (алғашқы ресми жарияланған күнінен кейін күнтізбелік алпыс күн өткен соң қолданысқа енгізіледі) бұйрығымен.</w:t>
      </w:r>
      <w:proofErr w:type="gramEnd"/>
    </w:p>
    <w:tbl>
      <w:tblPr>
        <w:tblW w:w="10106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3956"/>
      </w:tblGrid>
      <w:tr w:rsidR="00CD23D0" w:rsidTr="001C5160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Білім беру ұйымдары</w:t>
            </w:r>
          </w:p>
        </w:tc>
        <w:tc>
          <w:tcPr>
            <w:tcW w:w="3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Сыныптағы (топтағы) балалар са</w:t>
            </w:r>
            <w:r>
              <w:rPr>
                <w:color w:val="000000"/>
                <w:sz w:val="20"/>
              </w:rPr>
              <w:t>ны</w:t>
            </w:r>
          </w:p>
        </w:tc>
      </w:tr>
      <w:tr w:rsidR="00CD23D0" w:rsidTr="001C5160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CD23D0" w:rsidTr="001C5160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Pr="001C5160" w:rsidRDefault="001C5160">
            <w:pPr>
              <w:spacing w:after="20"/>
              <w:ind w:left="20"/>
              <w:jc w:val="both"/>
              <w:rPr>
                <w:lang w:val="ru-RU"/>
              </w:rPr>
            </w:pPr>
            <w:r w:rsidRPr="001C5160">
              <w:rPr>
                <w:color w:val="000000"/>
                <w:sz w:val="20"/>
                <w:lang w:val="ru-RU"/>
              </w:rPr>
              <w:t>Мектеп алды даярлық топтары (сыныптары)</w:t>
            </w:r>
          </w:p>
        </w:tc>
        <w:tc>
          <w:tcPr>
            <w:tcW w:w="3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25-тен артық емес</w:t>
            </w:r>
          </w:p>
        </w:tc>
      </w:tr>
      <w:tr w:rsidR="00CD23D0" w:rsidTr="001C5160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Халықаралық мектептерді қоспағанда жалпы білім беру ұйымдарының сыныптары,</w:t>
            </w:r>
          </w:p>
        </w:tc>
        <w:tc>
          <w:tcPr>
            <w:tcW w:w="3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25-тен артық емес</w:t>
            </w:r>
          </w:p>
        </w:tc>
      </w:tr>
      <w:tr w:rsidR="00CD23D0" w:rsidTr="001C5160">
        <w:trPr>
          <w:trHeight w:val="30"/>
          <w:tblCellSpacing w:w="0" w:type="auto"/>
        </w:trPr>
        <w:tc>
          <w:tcPr>
            <w:tcW w:w="101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Мына балаларға арналған арнайы білім беру ұйымдары:</w:t>
            </w:r>
          </w:p>
        </w:tc>
      </w:tr>
      <w:tr w:rsidR="00CD23D0" w:rsidTr="001C5160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Сөйлеу қабілеті бұзылған:</w:t>
            </w:r>
          </w:p>
        </w:tc>
        <w:tc>
          <w:tcPr>
            <w:tcW w:w="3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CD23D0">
            <w:pPr>
              <w:spacing w:after="20"/>
              <w:ind w:left="20"/>
              <w:jc w:val="both"/>
            </w:pPr>
          </w:p>
          <w:p w:rsidR="00CD23D0" w:rsidRDefault="00CD23D0">
            <w:pPr>
              <w:spacing w:after="20"/>
              <w:ind w:left="20"/>
              <w:jc w:val="both"/>
            </w:pPr>
          </w:p>
        </w:tc>
      </w:tr>
      <w:tr w:rsidR="00CD23D0" w:rsidTr="001C5160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сөйлеу </w:t>
            </w:r>
            <w:r>
              <w:rPr>
                <w:color w:val="000000"/>
                <w:sz w:val="20"/>
              </w:rPr>
              <w:t>қабілеті қатты бұзылған</w:t>
            </w:r>
          </w:p>
        </w:tc>
        <w:tc>
          <w:tcPr>
            <w:tcW w:w="3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CD23D0" w:rsidTr="001C5160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Есту қабілеті бұзылған:</w:t>
            </w:r>
          </w:p>
        </w:tc>
        <w:tc>
          <w:tcPr>
            <w:tcW w:w="3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CD23D0">
            <w:pPr>
              <w:spacing w:after="20"/>
              <w:ind w:left="20"/>
              <w:jc w:val="both"/>
            </w:pPr>
          </w:p>
          <w:p w:rsidR="00CD23D0" w:rsidRDefault="00CD23D0">
            <w:pPr>
              <w:spacing w:after="20"/>
              <w:ind w:left="20"/>
              <w:jc w:val="both"/>
            </w:pPr>
          </w:p>
        </w:tc>
      </w:tr>
      <w:tr w:rsidR="00CD23D0" w:rsidTr="001C5160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естімейтін</w:t>
            </w:r>
          </w:p>
        </w:tc>
        <w:tc>
          <w:tcPr>
            <w:tcW w:w="3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CD23D0" w:rsidTr="001C5160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нашар еститін және кейіннен саңырау болған</w:t>
            </w:r>
          </w:p>
        </w:tc>
        <w:tc>
          <w:tcPr>
            <w:tcW w:w="3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CD23D0" w:rsidTr="001C5160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Көру қабілеті бұзылған:</w:t>
            </w:r>
          </w:p>
        </w:tc>
        <w:tc>
          <w:tcPr>
            <w:tcW w:w="3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CD23D0">
            <w:pPr>
              <w:spacing w:after="20"/>
              <w:ind w:left="20"/>
              <w:jc w:val="both"/>
            </w:pPr>
          </w:p>
          <w:p w:rsidR="00CD23D0" w:rsidRDefault="00CD23D0">
            <w:pPr>
              <w:spacing w:after="20"/>
              <w:ind w:left="20"/>
              <w:jc w:val="both"/>
            </w:pPr>
          </w:p>
        </w:tc>
      </w:tr>
      <w:tr w:rsidR="00CD23D0" w:rsidTr="001C5160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көзі көрмейтін, кейіннен соқыр болған</w:t>
            </w:r>
          </w:p>
        </w:tc>
        <w:tc>
          <w:tcPr>
            <w:tcW w:w="3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CD23D0" w:rsidTr="001C5160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нашар көретін</w:t>
            </w:r>
          </w:p>
        </w:tc>
        <w:tc>
          <w:tcPr>
            <w:tcW w:w="3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CD23D0" w:rsidTr="001C5160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Жеңіл ақыл-ой кемістігі</w:t>
            </w:r>
          </w:p>
        </w:tc>
        <w:tc>
          <w:tcPr>
            <w:tcW w:w="3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CD23D0" w:rsidTr="001C5160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Орташа ақыл-ой кемістігі</w:t>
            </w:r>
          </w:p>
        </w:tc>
        <w:tc>
          <w:tcPr>
            <w:tcW w:w="3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CD23D0" w:rsidTr="001C5160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Психикалық дамуы тежелген</w:t>
            </w:r>
          </w:p>
        </w:tc>
        <w:tc>
          <w:tcPr>
            <w:tcW w:w="3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CD23D0" w:rsidTr="001C5160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Тірек-қозғалыс аппараты бұзылған</w:t>
            </w:r>
          </w:p>
        </w:tc>
        <w:tc>
          <w:tcPr>
            <w:tcW w:w="3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CD23D0" w:rsidTr="001C5160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Ауыр кемістігі бар</w:t>
            </w:r>
          </w:p>
        </w:tc>
        <w:tc>
          <w:tcPr>
            <w:tcW w:w="3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CD23D0" w:rsidTr="001C5160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Эмоциялық-ерік бұзылыстары бар</w:t>
            </w:r>
          </w:p>
        </w:tc>
        <w:tc>
          <w:tcPr>
            <w:tcW w:w="3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</w:tbl>
    <w:p w:rsidR="00CD23D0" w:rsidRDefault="001C5160">
      <w:pPr>
        <w:spacing w:after="0"/>
        <w:jc w:val="both"/>
      </w:pPr>
      <w:r>
        <w:rPr>
          <w:color w:val="000000"/>
          <w:sz w:val="28"/>
        </w:rPr>
        <w:t xml:space="preserve">       Ескертпе: </w:t>
      </w:r>
    </w:p>
    <w:p w:rsidR="00CD23D0" w:rsidRDefault="001C5160">
      <w:pPr>
        <w:spacing w:after="0"/>
        <w:jc w:val="both"/>
      </w:pPr>
      <w:r>
        <w:rPr>
          <w:color w:val="000000"/>
          <w:sz w:val="28"/>
        </w:rPr>
        <w:t xml:space="preserve">      1. Халықаралық мектептерді қоспағанда, жалпы білім беретін ұйымдар үшін сыныптарды толтыру 25 оқушыдан </w:t>
      </w:r>
      <w:r>
        <w:rPr>
          <w:color w:val="000000"/>
          <w:sz w:val="28"/>
        </w:rPr>
        <w:t xml:space="preserve">артық емес болып белгіленеді. </w:t>
      </w:r>
      <w:proofErr w:type="gramStart"/>
      <w:r>
        <w:rPr>
          <w:color w:val="000000"/>
          <w:sz w:val="28"/>
        </w:rPr>
        <w:t>Жалпы білім беретін мектептердің жоғары сыныптарында, мамандандырылған білім беру ұйымдарында, гимназияларда және лицейлерде сыныптардың толтыруын 20 оқушыға дейін азайтуға жол беріледі.</w:t>
      </w:r>
      <w:proofErr w:type="gram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Халықаралық мектептер үшін нормалар құр</w:t>
      </w:r>
      <w:r>
        <w:rPr>
          <w:color w:val="000000"/>
          <w:sz w:val="28"/>
        </w:rPr>
        <w:t>ылыс кезінде жобалауға тапсырыс негізінде қабылданады.</w:t>
      </w:r>
      <w:proofErr w:type="gramEnd"/>
    </w:p>
    <w:p w:rsidR="00CD23D0" w:rsidRDefault="001C5160">
      <w:pPr>
        <w:spacing w:after="0"/>
        <w:jc w:val="both"/>
      </w:pPr>
      <w:r>
        <w:rPr>
          <w:color w:val="000000"/>
          <w:sz w:val="28"/>
        </w:rPr>
        <w:t>      2. Жергілікті жағдайларға және қаражаттың болуына қарай көрсетілген арнайы білім беру ұйымдарында ұзартылған күн сыныптарын, тәрбиелеу топтарын толтырудың ұсынылған шекті толтырудан төмен болуына</w:t>
      </w:r>
      <w:r>
        <w:rPr>
          <w:color w:val="000000"/>
          <w:sz w:val="28"/>
        </w:rPr>
        <w:t xml:space="preserve"> жол беріледі.</w:t>
      </w:r>
    </w:p>
    <w:p w:rsidR="00CD23D0" w:rsidRDefault="001C5160">
      <w:pPr>
        <w:spacing w:after="0"/>
        <w:jc w:val="both"/>
      </w:pPr>
      <w:r>
        <w:rPr>
          <w:color w:val="000000"/>
          <w:sz w:val="28"/>
        </w:rPr>
        <w:t>      3. Дене бітімінің кемістігі және ақыл-ой кемістігі бар балалар топтарының саны (арнайы топ) 4 – 6 топты құрауы мүмкін.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95"/>
        <w:gridCol w:w="3882"/>
      </w:tblGrid>
      <w:tr w:rsidR="00CD23D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"Білім беру объектілеріне</w:t>
            </w:r>
            <w:r>
              <w:br/>
            </w:r>
            <w:r>
              <w:rPr>
                <w:color w:val="000000"/>
                <w:sz w:val="20"/>
              </w:rPr>
              <w:t>қойылатын санитариялық-</w:t>
            </w:r>
            <w:r>
              <w:br/>
            </w:r>
            <w:r>
              <w:rPr>
                <w:color w:val="000000"/>
                <w:sz w:val="20"/>
              </w:rPr>
              <w:t>эпидемиологиялық талаптар"</w:t>
            </w:r>
            <w:r>
              <w:br/>
            </w:r>
            <w:r>
              <w:rPr>
                <w:color w:val="000000"/>
                <w:sz w:val="20"/>
              </w:rPr>
              <w:t>санитариялық қағидаларына</w:t>
            </w:r>
            <w:r>
              <w:br/>
            </w:r>
            <w:r>
              <w:rPr>
                <w:color w:val="000000"/>
                <w:sz w:val="20"/>
              </w:rPr>
              <w:t>3-қосымша</w:t>
            </w:r>
          </w:p>
        </w:tc>
      </w:tr>
    </w:tbl>
    <w:p w:rsidR="00CD23D0" w:rsidRDefault="001C5160">
      <w:pPr>
        <w:spacing w:after="0"/>
      </w:pPr>
      <w:bookmarkStart w:id="157" w:name="z253"/>
      <w:r>
        <w:rPr>
          <w:b/>
          <w:color w:val="000000"/>
        </w:rPr>
        <w:t xml:space="preserve"> Жалпы білім беретін ұйымдардағы апталық оқу жүктемесі</w:t>
      </w:r>
    </w:p>
    <w:tbl>
      <w:tblPr>
        <w:tblW w:w="1004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946"/>
        <w:gridCol w:w="946"/>
        <w:gridCol w:w="946"/>
        <w:gridCol w:w="946"/>
        <w:gridCol w:w="946"/>
        <w:gridCol w:w="699"/>
        <w:gridCol w:w="708"/>
        <w:gridCol w:w="567"/>
        <w:gridCol w:w="212"/>
        <w:gridCol w:w="355"/>
        <w:gridCol w:w="709"/>
        <w:gridCol w:w="567"/>
        <w:gridCol w:w="709"/>
        <w:gridCol w:w="709"/>
        <w:gridCol w:w="80"/>
      </w:tblGrid>
      <w:tr w:rsidR="00CD23D0" w:rsidTr="001C5160">
        <w:trPr>
          <w:gridAfter w:val="1"/>
          <w:wAfter w:w="80" w:type="dxa"/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7"/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</w:t>
            </w:r>
          </w:p>
        </w:tc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9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5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CD23D0" w:rsidTr="001C5160">
        <w:trPr>
          <w:gridAfter w:val="1"/>
          <w:wAfter w:w="80" w:type="dxa"/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Жүктеме сағатпен, аптасына</w:t>
            </w:r>
          </w:p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D23D0" w:rsidRDefault="00CD23D0"/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D23D0" w:rsidRDefault="00CD23D0"/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D23D0" w:rsidRDefault="00CD23D0"/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D23D0" w:rsidRDefault="00CD23D0"/>
        </w:tc>
        <w:tc>
          <w:tcPr>
            <w:tcW w:w="69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D23D0" w:rsidRDefault="00CD23D0"/>
        </w:tc>
        <w:tc>
          <w:tcPr>
            <w:tcW w:w="70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D23D0" w:rsidRDefault="00CD23D0"/>
        </w:tc>
        <w:tc>
          <w:tcPr>
            <w:tcW w:w="5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D23D0" w:rsidRDefault="00CD23D0"/>
        </w:tc>
        <w:tc>
          <w:tcPr>
            <w:tcW w:w="567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D23D0" w:rsidRDefault="00CD23D0"/>
        </w:tc>
        <w:tc>
          <w:tcPr>
            <w:tcW w:w="7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D23D0" w:rsidRDefault="00CD23D0"/>
        </w:tc>
        <w:tc>
          <w:tcPr>
            <w:tcW w:w="5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D23D0" w:rsidRDefault="00CD23D0"/>
        </w:tc>
        <w:tc>
          <w:tcPr>
            <w:tcW w:w="7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D23D0" w:rsidRDefault="00CD23D0"/>
        </w:tc>
        <w:tc>
          <w:tcPr>
            <w:tcW w:w="7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D23D0" w:rsidRDefault="00CD23D0"/>
        </w:tc>
      </w:tr>
      <w:tr w:rsidR="00CD23D0" w:rsidTr="001C5160">
        <w:trPr>
          <w:gridAfter w:val="1"/>
          <w:wAfter w:w="80" w:type="dxa"/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CD23D0" w:rsidTr="001C5160">
        <w:trPr>
          <w:gridAfter w:val="1"/>
          <w:wAfter w:w="80" w:type="dxa"/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Ең көп оқу жүктемесi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</w:tr>
      <w:tr w:rsidR="00CD23D0" w:rsidTr="001C51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6916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129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"Білім беру объектілеріне</w:t>
            </w:r>
            <w:r>
              <w:br/>
            </w:r>
            <w:r>
              <w:rPr>
                <w:color w:val="000000"/>
                <w:sz w:val="20"/>
              </w:rPr>
              <w:t xml:space="preserve">қойылатын </w:t>
            </w:r>
            <w:r>
              <w:rPr>
                <w:color w:val="000000"/>
                <w:sz w:val="20"/>
              </w:rPr>
              <w:t>санитариялық-</w:t>
            </w:r>
            <w:r>
              <w:br/>
            </w:r>
            <w:r>
              <w:rPr>
                <w:color w:val="000000"/>
                <w:sz w:val="20"/>
              </w:rPr>
              <w:t>эпидемиологиялық талаптар"</w:t>
            </w:r>
            <w:r>
              <w:br/>
            </w:r>
            <w:r>
              <w:rPr>
                <w:color w:val="000000"/>
                <w:sz w:val="20"/>
              </w:rPr>
              <w:t>санитариялық қағидаларына</w:t>
            </w:r>
            <w:r>
              <w:br/>
            </w:r>
            <w:r>
              <w:rPr>
                <w:color w:val="000000"/>
                <w:sz w:val="20"/>
              </w:rPr>
              <w:t>4-қосымша</w:t>
            </w:r>
          </w:p>
        </w:tc>
      </w:tr>
    </w:tbl>
    <w:p w:rsidR="00CD23D0" w:rsidRDefault="001C5160">
      <w:pPr>
        <w:spacing w:after="0"/>
      </w:pPr>
      <w:bookmarkStart w:id="158" w:name="z255"/>
      <w:r>
        <w:rPr>
          <w:b/>
          <w:color w:val="000000"/>
        </w:rPr>
        <w:t xml:space="preserve"> Қиындығы бойынша пәндердi саралау кестесi</w:t>
      </w:r>
    </w:p>
    <w:tbl>
      <w:tblPr>
        <w:tblW w:w="10186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161"/>
        <w:gridCol w:w="3680"/>
        <w:gridCol w:w="420"/>
        <w:gridCol w:w="2845"/>
        <w:gridCol w:w="80"/>
      </w:tblGrid>
      <w:tr w:rsidR="00CD23D0" w:rsidTr="001C5160">
        <w:trPr>
          <w:gridAfter w:val="1"/>
          <w:wAfter w:w="80" w:type="dxa"/>
          <w:trHeight w:val="30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8"/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Пән</w:t>
            </w:r>
          </w:p>
        </w:tc>
        <w:tc>
          <w:tcPr>
            <w:tcW w:w="2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Балл саны</w:t>
            </w:r>
          </w:p>
        </w:tc>
      </w:tr>
      <w:tr w:rsidR="00CD23D0" w:rsidTr="001C5160">
        <w:trPr>
          <w:gridAfter w:val="1"/>
          <w:wAfter w:w="80" w:type="dxa"/>
          <w:trHeight w:val="30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CD23D0" w:rsidTr="001C5160">
        <w:trPr>
          <w:gridAfter w:val="1"/>
          <w:wAfter w:w="80" w:type="dxa"/>
          <w:trHeight w:val="30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Математика, орыс тiлi (қазақ тiлiнде оқытатын мектептер үшiн), Математика, қазақ тiлi (қазақ тiлiнде </w:t>
            </w:r>
            <w:r>
              <w:rPr>
                <w:color w:val="000000"/>
                <w:sz w:val="20"/>
              </w:rPr>
              <w:t>оқытпайтын мектептер үшiн)</w:t>
            </w:r>
          </w:p>
        </w:tc>
        <w:tc>
          <w:tcPr>
            <w:tcW w:w="2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CD23D0" w:rsidTr="001C5160">
        <w:trPr>
          <w:gridAfter w:val="1"/>
          <w:wAfter w:w="80" w:type="dxa"/>
          <w:trHeight w:val="30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Шет тiлi, пәндерді шет тiлiнде оқу</w:t>
            </w:r>
          </w:p>
        </w:tc>
        <w:tc>
          <w:tcPr>
            <w:tcW w:w="2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CD23D0" w:rsidTr="001C5160">
        <w:trPr>
          <w:gridAfter w:val="1"/>
          <w:wAfter w:w="80" w:type="dxa"/>
          <w:trHeight w:val="30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Физика, химия, информатика, биология</w:t>
            </w:r>
          </w:p>
        </w:tc>
        <w:tc>
          <w:tcPr>
            <w:tcW w:w="2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CD23D0" w:rsidTr="001C5160">
        <w:trPr>
          <w:gridAfter w:val="1"/>
          <w:wAfter w:w="80" w:type="dxa"/>
          <w:trHeight w:val="30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Тарих. Адам. Қоғам. Құқық.</w:t>
            </w:r>
          </w:p>
        </w:tc>
        <w:tc>
          <w:tcPr>
            <w:tcW w:w="2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CD23D0" w:rsidTr="001C5160">
        <w:trPr>
          <w:gridAfter w:val="1"/>
          <w:wAfter w:w="80" w:type="dxa"/>
          <w:trHeight w:val="30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Қазақ тiлi, әдебиет (қазақ тiлiнде оқытатын мектептер үшiн) Орыс тiлi, әдебиет (қазақ тiлiнде оқытпайтын </w:t>
            </w:r>
            <w:r>
              <w:rPr>
                <w:color w:val="000000"/>
                <w:sz w:val="20"/>
              </w:rPr>
              <w:t>мектептер үшiн)</w:t>
            </w:r>
          </w:p>
        </w:tc>
        <w:tc>
          <w:tcPr>
            <w:tcW w:w="2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CD23D0" w:rsidTr="001C5160">
        <w:trPr>
          <w:gridAfter w:val="1"/>
          <w:wAfter w:w="80" w:type="dxa"/>
          <w:trHeight w:val="30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Жаратылыстану, география, өзін-өзі тану, алғашқы әскери дайындық</w:t>
            </w:r>
          </w:p>
        </w:tc>
        <w:tc>
          <w:tcPr>
            <w:tcW w:w="2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CD23D0" w:rsidTr="001C5160">
        <w:trPr>
          <w:gridAfter w:val="1"/>
          <w:wAfter w:w="80" w:type="dxa"/>
          <w:trHeight w:val="30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2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CD23D0" w:rsidTr="001C5160">
        <w:trPr>
          <w:gridAfter w:val="1"/>
          <w:wAfter w:w="80" w:type="dxa"/>
          <w:trHeight w:val="30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Еңбек, технология</w:t>
            </w:r>
          </w:p>
        </w:tc>
        <w:tc>
          <w:tcPr>
            <w:tcW w:w="2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CD23D0" w:rsidTr="001C5160">
        <w:trPr>
          <w:gridAfter w:val="1"/>
          <w:wAfter w:w="80" w:type="dxa"/>
          <w:trHeight w:val="30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Сызу</w:t>
            </w:r>
          </w:p>
        </w:tc>
        <w:tc>
          <w:tcPr>
            <w:tcW w:w="2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CD23D0" w:rsidTr="001C5160">
        <w:trPr>
          <w:gridAfter w:val="1"/>
          <w:wAfter w:w="80" w:type="dxa"/>
          <w:trHeight w:val="30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Бейнелеу өнері</w:t>
            </w:r>
          </w:p>
        </w:tc>
        <w:tc>
          <w:tcPr>
            <w:tcW w:w="2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CD23D0" w:rsidTr="001C5160">
        <w:trPr>
          <w:gridAfter w:val="1"/>
          <w:wAfter w:w="80" w:type="dxa"/>
          <w:trHeight w:val="30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Ән сабағы</w:t>
            </w:r>
          </w:p>
        </w:tc>
        <w:tc>
          <w:tcPr>
            <w:tcW w:w="2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CD23D0" w:rsidTr="001C51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684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34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"Білім беру объектілеріне</w:t>
            </w:r>
            <w:r>
              <w:br/>
            </w:r>
            <w:r>
              <w:rPr>
                <w:color w:val="000000"/>
                <w:sz w:val="20"/>
              </w:rPr>
              <w:t>қойылатын санитариялық-</w:t>
            </w:r>
            <w:r>
              <w:br/>
            </w:r>
            <w:r>
              <w:rPr>
                <w:color w:val="000000"/>
                <w:sz w:val="20"/>
              </w:rPr>
              <w:t xml:space="preserve">эпидемиологиялық </w:t>
            </w:r>
            <w:r>
              <w:rPr>
                <w:color w:val="000000"/>
                <w:sz w:val="20"/>
              </w:rPr>
              <w:t>талаптар"</w:t>
            </w:r>
            <w:r>
              <w:br/>
            </w:r>
            <w:r>
              <w:rPr>
                <w:color w:val="000000"/>
                <w:sz w:val="20"/>
              </w:rPr>
              <w:t>санитариялық қағидаларына</w:t>
            </w:r>
            <w:r>
              <w:br/>
            </w:r>
            <w:r>
              <w:rPr>
                <w:color w:val="000000"/>
                <w:sz w:val="20"/>
              </w:rPr>
              <w:t>5-қосымша</w:t>
            </w:r>
          </w:p>
        </w:tc>
      </w:tr>
    </w:tbl>
    <w:p w:rsidR="00CD23D0" w:rsidRDefault="001C5160">
      <w:pPr>
        <w:spacing w:after="0"/>
      </w:pPr>
      <w:bookmarkStart w:id="159" w:name="z257"/>
      <w:r>
        <w:rPr>
          <w:b/>
          <w:color w:val="000000"/>
        </w:rPr>
        <w:t xml:space="preserve"> Оқу жиһазының өлшемдерi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713"/>
        <w:gridCol w:w="1704"/>
        <w:gridCol w:w="2120"/>
        <w:gridCol w:w="329"/>
        <w:gridCol w:w="1572"/>
        <w:gridCol w:w="2036"/>
        <w:gridCol w:w="55"/>
      </w:tblGrid>
      <w:tr w:rsidR="00CD23D0" w:rsidTr="001C5160">
        <w:trPr>
          <w:trHeight w:val="30"/>
          <w:tblCellSpacing w:w="0" w:type="auto"/>
        </w:trPr>
        <w:tc>
          <w:tcPr>
            <w:tcW w:w="586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9"/>
          <w:p w:rsidR="00CD23D0" w:rsidRDefault="001C516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66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Кесте</w:t>
            </w:r>
          </w:p>
        </w:tc>
      </w:tr>
      <w:tr w:rsidR="00CD23D0" w:rsidTr="001C516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55" w:type="dxa"/>
          <w:trHeight w:val="30"/>
          <w:tblCellSpacing w:w="0" w:type="auto"/>
        </w:trPr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Жиhаздың нөмiрлерi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Оқушылар бойының тобы (миллиметрмен)</w:t>
            </w:r>
          </w:p>
        </w:tc>
        <w:tc>
          <w:tcPr>
            <w:tcW w:w="190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Білім алушыға қараған үстел жиегiнiң еденнен биiктiгi</w:t>
            </w:r>
          </w:p>
        </w:tc>
        <w:tc>
          <w:tcPr>
            <w:tcW w:w="20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Орындықтың алдыңғы жиегiнiң еденнен биiктiгi</w:t>
            </w:r>
          </w:p>
        </w:tc>
      </w:tr>
      <w:tr w:rsidR="00CD23D0" w:rsidTr="001C516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55" w:type="dxa"/>
          <w:trHeight w:val="30"/>
          <w:tblCellSpacing w:w="0" w:type="auto"/>
        </w:trPr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0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CD23D0" w:rsidTr="001C516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55" w:type="dxa"/>
          <w:trHeight w:val="30"/>
          <w:tblCellSpacing w:w="0" w:type="auto"/>
        </w:trPr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1000 – 1150</w:t>
            </w:r>
          </w:p>
        </w:tc>
        <w:tc>
          <w:tcPr>
            <w:tcW w:w="190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460</w:t>
            </w:r>
          </w:p>
        </w:tc>
        <w:tc>
          <w:tcPr>
            <w:tcW w:w="20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260</w:t>
            </w:r>
          </w:p>
        </w:tc>
      </w:tr>
      <w:tr w:rsidR="00CD23D0" w:rsidTr="001C516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55" w:type="dxa"/>
          <w:trHeight w:val="30"/>
          <w:tblCellSpacing w:w="0" w:type="auto"/>
        </w:trPr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1150 – 1300</w:t>
            </w:r>
          </w:p>
        </w:tc>
        <w:tc>
          <w:tcPr>
            <w:tcW w:w="190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520</w:t>
            </w:r>
          </w:p>
        </w:tc>
        <w:tc>
          <w:tcPr>
            <w:tcW w:w="20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</w:tr>
      <w:tr w:rsidR="00CD23D0" w:rsidTr="001C516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55" w:type="dxa"/>
          <w:trHeight w:val="30"/>
          <w:tblCellSpacing w:w="0" w:type="auto"/>
        </w:trPr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1300 – 1450</w:t>
            </w:r>
          </w:p>
        </w:tc>
        <w:tc>
          <w:tcPr>
            <w:tcW w:w="190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580</w:t>
            </w:r>
          </w:p>
        </w:tc>
        <w:tc>
          <w:tcPr>
            <w:tcW w:w="20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CD23D0" w:rsidTr="001C516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55" w:type="dxa"/>
          <w:trHeight w:val="30"/>
          <w:tblCellSpacing w:w="0" w:type="auto"/>
        </w:trPr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1450– 1600</w:t>
            </w:r>
          </w:p>
        </w:tc>
        <w:tc>
          <w:tcPr>
            <w:tcW w:w="190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640</w:t>
            </w:r>
          </w:p>
        </w:tc>
        <w:tc>
          <w:tcPr>
            <w:tcW w:w="20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380</w:t>
            </w:r>
          </w:p>
        </w:tc>
      </w:tr>
      <w:tr w:rsidR="00CD23D0" w:rsidTr="001C516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55" w:type="dxa"/>
          <w:trHeight w:val="30"/>
          <w:tblCellSpacing w:w="0" w:type="auto"/>
        </w:trPr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1600 – 1750</w:t>
            </w:r>
          </w:p>
        </w:tc>
        <w:tc>
          <w:tcPr>
            <w:tcW w:w="190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700</w:t>
            </w:r>
          </w:p>
        </w:tc>
        <w:tc>
          <w:tcPr>
            <w:tcW w:w="20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420</w:t>
            </w:r>
          </w:p>
        </w:tc>
      </w:tr>
      <w:tr w:rsidR="00CD23D0" w:rsidTr="001C516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55" w:type="dxa"/>
          <w:trHeight w:val="30"/>
          <w:tblCellSpacing w:w="0" w:type="auto"/>
        </w:trPr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1750-ден жоғары</w:t>
            </w:r>
          </w:p>
        </w:tc>
        <w:tc>
          <w:tcPr>
            <w:tcW w:w="190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760</w:t>
            </w:r>
          </w:p>
        </w:tc>
        <w:tc>
          <w:tcPr>
            <w:tcW w:w="20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460</w:t>
            </w:r>
          </w:p>
        </w:tc>
      </w:tr>
      <w:tr w:rsidR="00CD23D0" w:rsidTr="001C5160">
        <w:trPr>
          <w:trHeight w:val="30"/>
          <w:tblCellSpacing w:w="0" w:type="auto"/>
        </w:trPr>
        <w:tc>
          <w:tcPr>
            <w:tcW w:w="586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66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"Білім беру объектілеріне</w:t>
            </w:r>
            <w:r>
              <w:br/>
            </w:r>
            <w:r>
              <w:rPr>
                <w:color w:val="000000"/>
                <w:sz w:val="20"/>
              </w:rPr>
              <w:t>қойылатын санитариялық-</w:t>
            </w:r>
            <w:r>
              <w:br/>
            </w:r>
            <w:r>
              <w:rPr>
                <w:color w:val="000000"/>
                <w:sz w:val="20"/>
              </w:rPr>
              <w:t>эпидемиологиялық талаптар"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санитариялық қағидаларына</w:t>
            </w:r>
            <w:r>
              <w:br/>
            </w:r>
            <w:r>
              <w:rPr>
                <w:color w:val="000000"/>
                <w:sz w:val="20"/>
              </w:rPr>
              <w:t>6-қосымша</w:t>
            </w:r>
          </w:p>
        </w:tc>
      </w:tr>
    </w:tbl>
    <w:p w:rsidR="00CD23D0" w:rsidRDefault="001C5160">
      <w:pPr>
        <w:spacing w:after="0"/>
      </w:pPr>
      <w:bookmarkStart w:id="160" w:name="z259"/>
      <w:r>
        <w:rPr>
          <w:b/>
          <w:color w:val="000000"/>
        </w:rPr>
        <w:lastRenderedPageBreak/>
        <w:t xml:space="preserve"> Объектілердің оқу және тұрғын корпустарындағы санитариялық аспаптарға қажеттілік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84"/>
        <w:gridCol w:w="3693"/>
      </w:tblGrid>
      <w:tr w:rsidR="00CD23D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0"/>
          <w:p w:rsidR="00CD23D0" w:rsidRDefault="001C516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1-кесте</w:t>
            </w:r>
          </w:p>
        </w:tc>
      </w:tr>
    </w:tbl>
    <w:p w:rsidR="00CD23D0" w:rsidRDefault="001C5160">
      <w:pPr>
        <w:spacing w:after="0"/>
      </w:pPr>
      <w:r>
        <w:rPr>
          <w:b/>
          <w:color w:val="000000"/>
        </w:rPr>
        <w:t xml:space="preserve"> Жалпы бiлiм беретiн және интернат ұйымдарындағы оқу корпустарының санитариялық аспаптарға қажеттілігі</w:t>
      </w:r>
    </w:p>
    <w:tbl>
      <w:tblPr>
        <w:tblW w:w="996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885"/>
        <w:gridCol w:w="2693"/>
        <w:gridCol w:w="2453"/>
        <w:gridCol w:w="2934"/>
      </w:tblGrid>
      <w:tr w:rsidR="00CD23D0" w:rsidTr="001C5160">
        <w:trPr>
          <w:trHeight w:val="30"/>
          <w:tblCellSpacing w:w="0" w:type="auto"/>
        </w:trPr>
        <w:tc>
          <w:tcPr>
            <w:tcW w:w="1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Үй-жай</w:t>
            </w:r>
          </w:p>
        </w:tc>
        <w:tc>
          <w:tcPr>
            <w:tcW w:w="2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Өлшем бірлігі</w:t>
            </w:r>
          </w:p>
        </w:tc>
        <w:tc>
          <w:tcPr>
            <w:tcW w:w="2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Санитариялық аспаптардың </w:t>
            </w:r>
            <w:r>
              <w:rPr>
                <w:color w:val="000000"/>
                <w:sz w:val="20"/>
              </w:rPr>
              <w:t>есепті саны</w:t>
            </w:r>
          </w:p>
        </w:tc>
      </w:tr>
      <w:tr w:rsidR="00CD23D0" w:rsidTr="001C5160">
        <w:trPr>
          <w:trHeight w:val="30"/>
          <w:tblCellSpacing w:w="0" w:type="auto"/>
        </w:trPr>
        <w:tc>
          <w:tcPr>
            <w:tcW w:w="1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CD23D0" w:rsidTr="001C5160">
        <w:trPr>
          <w:trHeight w:val="30"/>
          <w:tblCellSpacing w:w="0" w:type="auto"/>
        </w:trPr>
        <w:tc>
          <w:tcPr>
            <w:tcW w:w="1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Оқушылар дәретханалары және қолжуғыштары: қыздарға ұлдарға</w:t>
            </w:r>
          </w:p>
        </w:tc>
        <w:tc>
          <w:tcPr>
            <w:tcW w:w="2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білім алушы 1 білім алушы</w:t>
            </w:r>
          </w:p>
        </w:tc>
        <w:tc>
          <w:tcPr>
            <w:tcW w:w="2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 қызға 1 унитаз, 30 қызға 1 қолжуғыш 30 ұлға 1 унитаз, 40 ұлға 0,5 писсуар лотогы, 30 ұлға 1 қолжуғыш</w:t>
            </w:r>
          </w:p>
        </w:tc>
      </w:tr>
      <w:tr w:rsidR="00CD23D0" w:rsidTr="001C5160">
        <w:trPr>
          <w:trHeight w:val="30"/>
          <w:tblCellSpacing w:w="0" w:type="auto"/>
        </w:trPr>
        <w:tc>
          <w:tcPr>
            <w:tcW w:w="1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Pr="001C5160" w:rsidRDefault="001C5160" w:rsidP="001C5160">
            <w:pPr>
              <w:spacing w:after="20"/>
              <w:ind w:left="20"/>
              <w:rPr>
                <w:lang w:val="ru-RU"/>
              </w:rPr>
            </w:pPr>
            <w:r w:rsidRPr="001C5160">
              <w:rPr>
                <w:color w:val="000000"/>
                <w:sz w:val="20"/>
                <w:lang w:val="ru-RU"/>
              </w:rPr>
              <w:t xml:space="preserve">Персонал дәретханалары және </w:t>
            </w:r>
            <w:r w:rsidRPr="001C5160">
              <w:rPr>
                <w:color w:val="000000"/>
                <w:sz w:val="20"/>
                <w:lang w:val="ru-RU"/>
              </w:rPr>
              <w:t>қолжуғыштары (жеке)</w:t>
            </w:r>
          </w:p>
        </w:tc>
        <w:tc>
          <w:tcPr>
            <w:tcW w:w="2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2 санторап</w:t>
            </w:r>
          </w:p>
        </w:tc>
        <w:tc>
          <w:tcPr>
            <w:tcW w:w="2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унитаз, 1 қолжуғыш</w:t>
            </w:r>
          </w:p>
        </w:tc>
      </w:tr>
      <w:tr w:rsidR="00CD23D0" w:rsidTr="001C5160">
        <w:trPr>
          <w:trHeight w:val="30"/>
          <w:tblCellSpacing w:w="0" w:type="auto"/>
        </w:trPr>
        <w:tc>
          <w:tcPr>
            <w:tcW w:w="1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Pr="001C5160" w:rsidRDefault="001C5160" w:rsidP="001C5160">
            <w:pPr>
              <w:spacing w:after="20"/>
              <w:ind w:left="20"/>
              <w:rPr>
                <w:lang w:val="ru-RU"/>
              </w:rPr>
            </w:pPr>
            <w:r w:rsidRPr="001C5160">
              <w:rPr>
                <w:color w:val="000000"/>
                <w:sz w:val="20"/>
                <w:lang w:val="ru-RU"/>
              </w:rPr>
              <w:t>Әйелдерд</w:t>
            </w:r>
            <w:r>
              <w:rPr>
                <w:color w:val="000000"/>
                <w:sz w:val="20"/>
              </w:rPr>
              <w:t>i</w:t>
            </w:r>
            <w:r w:rsidRPr="001C5160">
              <w:rPr>
                <w:color w:val="000000"/>
                <w:sz w:val="20"/>
                <w:lang w:val="ru-RU"/>
              </w:rPr>
              <w:t>ң жеке гигиена кабинеті (</w:t>
            </w:r>
            <w:proofErr w:type="gramStart"/>
            <w:r w:rsidRPr="001C5160">
              <w:rPr>
                <w:color w:val="000000"/>
                <w:sz w:val="20"/>
                <w:lang w:val="ru-RU"/>
              </w:rPr>
              <w:t>персонал</w:t>
            </w:r>
            <w:proofErr w:type="gramEnd"/>
            <w:r w:rsidRPr="001C5160">
              <w:rPr>
                <w:color w:val="000000"/>
                <w:sz w:val="20"/>
                <w:lang w:val="ru-RU"/>
              </w:rPr>
              <w:t>ға арналған)</w:t>
            </w:r>
          </w:p>
        </w:tc>
        <w:tc>
          <w:tcPr>
            <w:tcW w:w="2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кабина</w:t>
            </w:r>
          </w:p>
        </w:tc>
        <w:tc>
          <w:tcPr>
            <w:tcW w:w="2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гигиеналық себезгі, 1 унитаз, 1 қолжуғыш</w:t>
            </w:r>
          </w:p>
        </w:tc>
      </w:tr>
      <w:tr w:rsidR="00CD23D0" w:rsidTr="001C5160">
        <w:trPr>
          <w:trHeight w:val="30"/>
          <w:tblCellSpacing w:w="0" w:type="auto"/>
        </w:trPr>
        <w:tc>
          <w:tcPr>
            <w:tcW w:w="1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Жалпы мектеп үй-жайлары блогындағы акті залы – дәрісханасы жанындағы дәретханалар және </w:t>
            </w:r>
            <w:r>
              <w:rPr>
                <w:color w:val="000000"/>
                <w:sz w:val="20"/>
              </w:rPr>
              <w:t>қолжуғыштар</w:t>
            </w:r>
          </w:p>
        </w:tc>
        <w:tc>
          <w:tcPr>
            <w:tcW w:w="2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2 санторап (әйелдер және ерлер)</w:t>
            </w:r>
          </w:p>
        </w:tc>
        <w:tc>
          <w:tcPr>
            <w:tcW w:w="2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 орындық залға 1 унитаз және 1 қолжуғыш</w:t>
            </w:r>
          </w:p>
        </w:tc>
      </w:tr>
      <w:tr w:rsidR="00CD23D0" w:rsidTr="001C5160">
        <w:trPr>
          <w:trHeight w:val="30"/>
          <w:tblCellSpacing w:w="0" w:type="auto"/>
        </w:trPr>
        <w:tc>
          <w:tcPr>
            <w:tcW w:w="1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Спорт залдардың киім шешетін орындары жанындағы дәретханалар және себезгілер</w:t>
            </w:r>
          </w:p>
        </w:tc>
        <w:tc>
          <w:tcPr>
            <w:tcW w:w="2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киім шешетін бөлме</w:t>
            </w:r>
          </w:p>
        </w:tc>
        <w:tc>
          <w:tcPr>
            <w:tcW w:w="2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унитаз, 1 қолжуғыш, 2 себезгі торы</w:t>
            </w:r>
          </w:p>
        </w:tc>
      </w:tr>
      <w:tr w:rsidR="00CD23D0" w:rsidTr="001C5160">
        <w:trPr>
          <w:trHeight w:val="30"/>
          <w:tblCellSpacing w:w="0" w:type="auto"/>
        </w:trPr>
        <w:tc>
          <w:tcPr>
            <w:tcW w:w="1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Асханадағы персоналға арналға</w:t>
            </w:r>
            <w:r>
              <w:rPr>
                <w:color w:val="000000"/>
                <w:sz w:val="20"/>
              </w:rPr>
              <w:t>н дәретханалар және себезгiлер</w:t>
            </w:r>
          </w:p>
        </w:tc>
        <w:tc>
          <w:tcPr>
            <w:tcW w:w="2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санторап және 1 себезгі кабинасы</w:t>
            </w:r>
          </w:p>
        </w:tc>
        <w:tc>
          <w:tcPr>
            <w:tcW w:w="2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унитаз, 1 қолжуғыш, 1 себезгі торы</w:t>
            </w:r>
          </w:p>
        </w:tc>
      </w:tr>
      <w:tr w:rsidR="00CD23D0" w:rsidTr="001C5160">
        <w:trPr>
          <w:trHeight w:val="30"/>
          <w:tblCellSpacing w:w="0" w:type="auto"/>
        </w:trPr>
        <w:tc>
          <w:tcPr>
            <w:tcW w:w="1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Pr="001C5160" w:rsidRDefault="001C5160" w:rsidP="001C5160">
            <w:pPr>
              <w:spacing w:after="20"/>
              <w:ind w:left="20"/>
              <w:rPr>
                <w:lang w:val="ru-RU"/>
              </w:rPr>
            </w:pPr>
            <w:r w:rsidRPr="001C5160">
              <w:rPr>
                <w:color w:val="000000"/>
                <w:sz w:val="20"/>
                <w:lang w:val="ru-RU"/>
              </w:rPr>
              <w:t>Қ</w:t>
            </w:r>
            <w:proofErr w:type="gramStart"/>
            <w:r w:rsidRPr="001C5160">
              <w:rPr>
                <w:color w:val="000000"/>
                <w:sz w:val="20"/>
                <w:lang w:val="ru-RU"/>
              </w:rPr>
              <w:t>ыздар</w:t>
            </w:r>
            <w:proofErr w:type="gramEnd"/>
            <w:r w:rsidRPr="001C5160">
              <w:rPr>
                <w:color w:val="000000"/>
                <w:sz w:val="20"/>
                <w:lang w:val="ru-RU"/>
              </w:rPr>
              <w:t>ға арналған жеке гигиена кабинасы</w:t>
            </w:r>
          </w:p>
        </w:tc>
        <w:tc>
          <w:tcPr>
            <w:tcW w:w="2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кабина</w:t>
            </w:r>
          </w:p>
        </w:tc>
        <w:tc>
          <w:tcPr>
            <w:tcW w:w="2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гигиеналық себезгi, 1 унитаз, бiр кабинаға 1 қолжуғыш, 70 қызға бiр кабина</w:t>
            </w:r>
          </w:p>
        </w:tc>
      </w:tr>
      <w:tr w:rsidR="00CD23D0" w:rsidTr="001C5160">
        <w:trPr>
          <w:trHeight w:val="30"/>
          <w:tblCellSpacing w:w="0" w:type="auto"/>
        </w:trPr>
        <w:tc>
          <w:tcPr>
            <w:tcW w:w="1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Pr="001C5160" w:rsidRDefault="001C5160" w:rsidP="001C5160">
            <w:pPr>
              <w:spacing w:after="20"/>
              <w:ind w:left="20"/>
              <w:rPr>
                <w:lang w:val="ru-RU"/>
              </w:rPr>
            </w:pPr>
            <w:r w:rsidRPr="001C5160">
              <w:rPr>
                <w:color w:val="000000"/>
                <w:sz w:val="20"/>
                <w:lang w:val="ru-RU"/>
              </w:rPr>
              <w:t xml:space="preserve">Медициналық </w:t>
            </w:r>
            <w:r w:rsidRPr="001C5160">
              <w:rPr>
                <w:color w:val="000000"/>
                <w:sz w:val="20"/>
                <w:lang w:val="ru-RU"/>
              </w:rPr>
              <w:t xml:space="preserve">кабинеттегі </w:t>
            </w:r>
            <w:proofErr w:type="gramStart"/>
            <w:r w:rsidRPr="001C5160">
              <w:rPr>
                <w:color w:val="000000"/>
                <w:sz w:val="20"/>
                <w:lang w:val="ru-RU"/>
              </w:rPr>
              <w:t>персонал</w:t>
            </w:r>
            <w:proofErr w:type="gramEnd"/>
            <w:r w:rsidRPr="001C5160">
              <w:rPr>
                <w:color w:val="000000"/>
                <w:sz w:val="20"/>
                <w:lang w:val="ru-RU"/>
              </w:rPr>
              <w:t>ға арналған дәретханалар</w:t>
            </w:r>
          </w:p>
        </w:tc>
        <w:tc>
          <w:tcPr>
            <w:tcW w:w="2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санторап</w:t>
            </w:r>
          </w:p>
        </w:tc>
        <w:tc>
          <w:tcPr>
            <w:tcW w:w="2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унитаз, 1 қолжуғыш</w:t>
            </w:r>
          </w:p>
        </w:tc>
      </w:tr>
      <w:tr w:rsidR="00CD23D0" w:rsidTr="001C5160">
        <w:trPr>
          <w:trHeight w:val="30"/>
          <w:tblCellSpacing w:w="0" w:type="auto"/>
        </w:trPr>
        <w:tc>
          <w:tcPr>
            <w:tcW w:w="1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Тамақ ішетін залдар жанындағы қолжуғыштар: соқыр және нашар көретіндерге арналған мектеп-интернаттарда ақыл-ой кемістігі бар балаларға арналған мектеп-интернаттарда жалпы білім</w:t>
            </w:r>
            <w:r>
              <w:rPr>
                <w:color w:val="000000"/>
                <w:sz w:val="20"/>
              </w:rPr>
              <w:t xml:space="preserve"> беретін, мамандандырылған ұйымдарда, саңырау мен нашар еститін, тірек-қозғалыс аппараты бұзылған балаларға арналған мектеп-интернаттарда</w:t>
            </w:r>
          </w:p>
        </w:tc>
        <w:tc>
          <w:tcPr>
            <w:tcW w:w="2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білім алушы 1 білім алушы 1 білім алушы</w:t>
            </w:r>
          </w:p>
        </w:tc>
        <w:tc>
          <w:tcPr>
            <w:tcW w:w="2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 орынға 1 қолжуғыш 15 орынға 1 қолжуғыш 20 орынға 1 қолжуғыш</w:t>
            </w:r>
          </w:p>
        </w:tc>
      </w:tr>
    </w:tbl>
    <w:p w:rsidR="00CD23D0" w:rsidRDefault="001C5160">
      <w:pPr>
        <w:spacing w:after="0"/>
      </w:pPr>
      <w:r>
        <w:rPr>
          <w:b/>
          <w:color w:val="000000"/>
        </w:rPr>
        <w:t xml:space="preserve"> Мектептен тыс ұйымдар үшін санитариялық аспаптарға қажеттілік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222"/>
        <w:gridCol w:w="2564"/>
        <w:gridCol w:w="1301"/>
        <w:gridCol w:w="1095"/>
        <w:gridCol w:w="2538"/>
        <w:gridCol w:w="57"/>
      </w:tblGrid>
      <w:tr w:rsidR="00CD23D0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2-кесте</w:t>
            </w:r>
          </w:p>
        </w:tc>
      </w:tr>
      <w:tr w:rsidR="00CD23D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Үй-жай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Өлшем бірлігі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Санитариялық аспаптардың есепті саны</w:t>
            </w:r>
          </w:p>
        </w:tc>
      </w:tr>
      <w:tr w:rsidR="00CD23D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CD23D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Оқушылар дәретханалары: қыздарға ұлдарға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білім алушы 1 білім алушы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 қызға 1 унитаз, 30 қызға 1 қолжуғыш 30</w:t>
            </w:r>
            <w:r>
              <w:rPr>
                <w:color w:val="000000"/>
                <w:sz w:val="20"/>
              </w:rPr>
              <w:t xml:space="preserve"> ұлға 1 унитаз, 0,5 писсуар лотогы және 1 қолжуғыш</w:t>
            </w:r>
          </w:p>
        </w:tc>
      </w:tr>
      <w:tr w:rsidR="00CD23D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Pr="001C5160" w:rsidRDefault="001C5160" w:rsidP="001C5160">
            <w:pPr>
              <w:spacing w:after="20"/>
              <w:ind w:left="20"/>
              <w:rPr>
                <w:lang w:val="ru-RU"/>
              </w:rPr>
            </w:pPr>
            <w:r w:rsidRPr="001C5160">
              <w:rPr>
                <w:color w:val="000000"/>
                <w:sz w:val="20"/>
                <w:lang w:val="ru-RU"/>
              </w:rPr>
              <w:t>Персонал дәретханалары және қолжуғыштары (жеке)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2 санторап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унитаз, 1 қолжуғыш</w:t>
            </w:r>
          </w:p>
        </w:tc>
      </w:tr>
      <w:tr w:rsidR="00CD23D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 Спорт залдардың киім шешетін бөлмелері жанындағы дәретханалар және себезгілер 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киім шешетін бөлме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унитаз, 1 қолжу</w:t>
            </w:r>
            <w:r>
              <w:rPr>
                <w:color w:val="000000"/>
                <w:sz w:val="20"/>
              </w:rPr>
              <w:t>ғыш 2 себезгі торы</w:t>
            </w:r>
          </w:p>
        </w:tc>
      </w:tr>
    </w:tbl>
    <w:p w:rsidR="00CD23D0" w:rsidRDefault="001C5160">
      <w:pPr>
        <w:spacing w:after="0"/>
      </w:pPr>
      <w:r>
        <w:rPr>
          <w:b/>
          <w:color w:val="000000"/>
        </w:rPr>
        <w:t xml:space="preserve"> Жалпы білім беретін, мамандандырылған және арнайы интернат ұйымдары, интернат ұйымдарының жатын корпустары, жетім балалар және ата-ананың қамқорлығынсыз қалған балаларға арналған білім беру ұйымдары, КТБО тұрғын кешендеріндегі санитариялық аспаптар саны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203"/>
        <w:gridCol w:w="2891"/>
        <w:gridCol w:w="322"/>
        <w:gridCol w:w="3302"/>
        <w:gridCol w:w="59"/>
      </w:tblGrid>
      <w:tr w:rsidR="00CD23D0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3-кесте</w:t>
            </w:r>
          </w:p>
        </w:tc>
      </w:tr>
      <w:tr w:rsidR="00CD23D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Үй-жайлар атауы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Өлшеуіш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Санитариялық аспаптар саны</w:t>
            </w:r>
          </w:p>
        </w:tc>
      </w:tr>
      <w:tr w:rsidR="00CD23D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CD23D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Қыздарға арналған дәретханалар және қолжуғыштар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тәрбиеленуші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5 қызға 1 унитаз 4 қызға 1 қолжуғыш 10 қызға 1 аяқ ваннасы</w:t>
            </w:r>
          </w:p>
        </w:tc>
      </w:tr>
      <w:tr w:rsidR="00CD23D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Ұлдарға арналған дәретханалар және қолжуғыштар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тәрбиеленуші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5 </w:t>
            </w:r>
            <w:r>
              <w:rPr>
                <w:color w:val="000000"/>
                <w:sz w:val="20"/>
              </w:rPr>
              <w:t>ұлға 1 унитаз 5 ұлға 1 писсуар 4 ұлға 1 қолжуғыш 10 ұлға 1 аяқ ваннасы</w:t>
            </w:r>
          </w:p>
        </w:tc>
      </w:tr>
      <w:tr w:rsidR="00CD23D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Pr="001C5160" w:rsidRDefault="001C5160">
            <w:pPr>
              <w:spacing w:after="20"/>
              <w:ind w:left="20"/>
              <w:jc w:val="both"/>
              <w:rPr>
                <w:lang w:val="ru-RU"/>
              </w:rPr>
            </w:pPr>
            <w:r w:rsidRPr="001C5160">
              <w:rPr>
                <w:color w:val="000000"/>
                <w:sz w:val="20"/>
                <w:lang w:val="ru-RU"/>
              </w:rPr>
              <w:t>Қ</w:t>
            </w:r>
            <w:proofErr w:type="gramStart"/>
            <w:r w:rsidRPr="001C5160">
              <w:rPr>
                <w:color w:val="000000"/>
                <w:sz w:val="20"/>
                <w:lang w:val="ru-RU"/>
              </w:rPr>
              <w:t>ыздар</w:t>
            </w:r>
            <w:proofErr w:type="gramEnd"/>
            <w:r w:rsidRPr="001C5160">
              <w:rPr>
                <w:color w:val="000000"/>
                <w:sz w:val="20"/>
                <w:lang w:val="ru-RU"/>
              </w:rPr>
              <w:t>ға арналған жеке гигиена кабиналары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кабина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 қызға 2 кабина: 1 гигиеналық себезгі 1 унитаз 1 қолжуғыш (биде немесе иілгіш шлангі және тұғырық)</w:t>
            </w:r>
          </w:p>
        </w:tc>
      </w:tr>
      <w:tr w:rsidR="00CD23D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Себезгі кабиналар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кабина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 ж</w:t>
            </w:r>
            <w:r>
              <w:rPr>
                <w:color w:val="000000"/>
                <w:sz w:val="20"/>
              </w:rPr>
              <w:t>атын орынға 1 себезгі торы</w:t>
            </w:r>
          </w:p>
        </w:tc>
      </w:tr>
      <w:tr w:rsidR="00CD23D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Ванналар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орын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 жатын орынға 1 ванна</w:t>
            </w:r>
          </w:p>
        </w:tc>
      </w:tr>
      <w:tr w:rsidR="00CD23D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Киім шешетін орын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орын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бір себезгі торына 2 орын (бір орынға ұзындығы 0,5 м орындық)</w:t>
            </w:r>
          </w:p>
        </w:tc>
      </w:tr>
      <w:tr w:rsidR="00CD23D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Себезгі бөлмесіндегі және ваннадағы дәретханалар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дәретхана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1 унитаз дәретхана жанындағы шлюзде 1 </w:t>
            </w:r>
            <w:r>
              <w:rPr>
                <w:color w:val="000000"/>
                <w:sz w:val="20"/>
              </w:rPr>
              <w:t>қолжуғыш</w:t>
            </w:r>
          </w:p>
        </w:tc>
      </w:tr>
      <w:tr w:rsidR="00CD23D0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"Білім беру объектілеріне</w:t>
            </w:r>
            <w:r>
              <w:br/>
            </w:r>
            <w:r>
              <w:rPr>
                <w:color w:val="000000"/>
                <w:sz w:val="20"/>
              </w:rPr>
              <w:t>қойылатын санитариялық-</w:t>
            </w:r>
            <w:r>
              <w:br/>
            </w:r>
            <w:r>
              <w:rPr>
                <w:color w:val="000000"/>
                <w:sz w:val="20"/>
              </w:rPr>
              <w:t>эпидемиологиялық талаптар"</w:t>
            </w:r>
            <w:r>
              <w:br/>
            </w:r>
            <w:r>
              <w:rPr>
                <w:color w:val="000000"/>
                <w:sz w:val="20"/>
              </w:rPr>
              <w:t>санитариялық қағидаларына</w:t>
            </w:r>
            <w:r>
              <w:br/>
            </w:r>
            <w:r>
              <w:rPr>
                <w:color w:val="000000"/>
                <w:sz w:val="20"/>
              </w:rPr>
              <w:t>7-қосымша</w:t>
            </w:r>
          </w:p>
        </w:tc>
      </w:tr>
    </w:tbl>
    <w:p w:rsidR="00CD23D0" w:rsidRDefault="001C5160">
      <w:pPr>
        <w:spacing w:after="0"/>
      </w:pPr>
      <w:bookmarkStart w:id="161" w:name="z261"/>
      <w:r>
        <w:rPr>
          <w:b/>
          <w:color w:val="000000"/>
        </w:rPr>
        <w:t xml:space="preserve"> Жас ерекшелігіне байланысты граммен тағам порцияларының массасы</w:t>
      </w:r>
    </w:p>
    <w:bookmarkEnd w:id="161"/>
    <w:p w:rsidR="00CD23D0" w:rsidRDefault="001C5160">
      <w:pPr>
        <w:spacing w:after="0"/>
        <w:jc w:val="both"/>
      </w:pP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 xml:space="preserve">      </w:t>
      </w:r>
      <w:proofErr w:type="gramStart"/>
      <w:r>
        <w:rPr>
          <w:color w:val="FF0000"/>
          <w:sz w:val="28"/>
        </w:rPr>
        <w:t>Ескерту. 7-қосымша алып тасталды - ҚР Денсаулық сақтау министрінің 05.04.2023 № 60 (алғашқы ресми жарияланған күнінен кейін күнтізбелік он күн өткен соң қолданысқа енгізіледі) бұйрығымен.</w:t>
      </w:r>
      <w:proofErr w:type="gram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95"/>
        <w:gridCol w:w="3882"/>
      </w:tblGrid>
      <w:tr w:rsidR="00CD23D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"Білім беру объектілеріне</w:t>
            </w:r>
            <w:r>
              <w:br/>
            </w:r>
            <w:r>
              <w:rPr>
                <w:color w:val="000000"/>
                <w:sz w:val="20"/>
              </w:rPr>
              <w:t>қойылатын санитариялық-</w:t>
            </w:r>
            <w:r>
              <w:br/>
            </w:r>
            <w:r>
              <w:rPr>
                <w:color w:val="000000"/>
                <w:sz w:val="20"/>
              </w:rPr>
              <w:t>эпидемиоло</w:t>
            </w:r>
            <w:r>
              <w:rPr>
                <w:color w:val="000000"/>
                <w:sz w:val="20"/>
              </w:rPr>
              <w:t>гиялық талаптар"</w:t>
            </w:r>
            <w:r>
              <w:br/>
            </w:r>
            <w:r>
              <w:rPr>
                <w:color w:val="000000"/>
                <w:sz w:val="20"/>
              </w:rPr>
              <w:t>санитариялық қағидаларына</w:t>
            </w:r>
            <w:r>
              <w:br/>
            </w:r>
            <w:r>
              <w:rPr>
                <w:color w:val="000000"/>
                <w:sz w:val="20"/>
              </w:rPr>
              <w:t>8-қосымша</w:t>
            </w:r>
          </w:p>
        </w:tc>
      </w:tr>
    </w:tbl>
    <w:p w:rsidR="00CD23D0" w:rsidRDefault="001C5160">
      <w:pPr>
        <w:spacing w:after="0"/>
      </w:pPr>
      <w:bookmarkStart w:id="162" w:name="z263"/>
      <w:r>
        <w:rPr>
          <w:b/>
          <w:color w:val="000000"/>
        </w:rPr>
        <w:t xml:space="preserve"> Тамақ өнімдерін ауыстыру</w:t>
      </w:r>
    </w:p>
    <w:bookmarkEnd w:id="162"/>
    <w:p w:rsidR="00CD23D0" w:rsidRDefault="001C5160">
      <w:pPr>
        <w:spacing w:after="0"/>
        <w:jc w:val="both"/>
      </w:pPr>
      <w:r>
        <w:rPr>
          <w:color w:val="FF0000"/>
          <w:sz w:val="28"/>
        </w:rPr>
        <w:t xml:space="preserve">       </w:t>
      </w:r>
      <w:proofErr w:type="gramStart"/>
      <w:r>
        <w:rPr>
          <w:color w:val="FF0000"/>
          <w:sz w:val="28"/>
        </w:rPr>
        <w:t>Ескерту. 8-қосымша алып тасталды - ҚР Денсаулық сақтау министрінің 05.04.2023 № 60 (алғашқы ресми жарияланған күнінен кейін күнтізбелік он күн өткен соң қолданысқа енгіз</w:t>
      </w:r>
      <w:r>
        <w:rPr>
          <w:color w:val="FF0000"/>
          <w:sz w:val="28"/>
        </w:rPr>
        <w:t>іледі) бұйрығымен.</w:t>
      </w:r>
      <w:proofErr w:type="gram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95"/>
        <w:gridCol w:w="3882"/>
      </w:tblGrid>
      <w:tr w:rsidR="00CD23D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"Білім беру объектілеріне</w:t>
            </w:r>
            <w:r>
              <w:br/>
            </w:r>
            <w:r>
              <w:rPr>
                <w:color w:val="000000"/>
                <w:sz w:val="20"/>
              </w:rPr>
              <w:t>қойылатын санитариялық-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эпидемиологиялық талаптар"</w:t>
            </w:r>
            <w:r>
              <w:br/>
            </w:r>
            <w:r>
              <w:rPr>
                <w:color w:val="000000"/>
                <w:sz w:val="20"/>
              </w:rPr>
              <w:t>санитариялық қағидаларына</w:t>
            </w:r>
            <w:r>
              <w:br/>
            </w:r>
            <w:r>
              <w:rPr>
                <w:color w:val="000000"/>
                <w:sz w:val="20"/>
              </w:rPr>
              <w:t>9-қосымша</w:t>
            </w:r>
          </w:p>
        </w:tc>
      </w:tr>
    </w:tbl>
    <w:p w:rsidR="00CD23D0" w:rsidRDefault="001C5160">
      <w:pPr>
        <w:spacing w:after="0"/>
      </w:pPr>
      <w:bookmarkStart w:id="163" w:name="z265"/>
      <w:r>
        <w:rPr>
          <w:b/>
          <w:color w:val="000000"/>
        </w:rPr>
        <w:lastRenderedPageBreak/>
        <w:t xml:space="preserve"> Ас блогы жұмыскерлерін тексеріп-қарау нәтижелері</w:t>
      </w:r>
    </w:p>
    <w:bookmarkEnd w:id="163"/>
    <w:p w:rsidR="00CD23D0" w:rsidRDefault="001C5160">
      <w:pPr>
        <w:spacing w:after="0"/>
        <w:jc w:val="both"/>
      </w:pPr>
      <w:r>
        <w:rPr>
          <w:color w:val="FF0000"/>
          <w:sz w:val="28"/>
        </w:rPr>
        <w:t xml:space="preserve">       </w:t>
      </w:r>
      <w:proofErr w:type="gramStart"/>
      <w:r>
        <w:rPr>
          <w:color w:val="FF0000"/>
          <w:sz w:val="28"/>
        </w:rPr>
        <w:t>Ескерту. 9-қосымша жаңа редакцияда - ҚР Денсаулық сақтау министр</w:t>
      </w:r>
      <w:r>
        <w:rPr>
          <w:color w:val="FF0000"/>
          <w:sz w:val="28"/>
        </w:rPr>
        <w:t>інің 05.04.2023 № 60 (алғашқы ресми жарияланған күнінен кейін күнтізбелік он күн өткен соң қолданысқа енгізіледі) бұйрығымен.</w:t>
      </w:r>
      <w:proofErr w:type="gramEnd"/>
    </w:p>
    <w:tbl>
      <w:tblPr>
        <w:tblW w:w="10390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615"/>
        <w:gridCol w:w="615"/>
        <w:gridCol w:w="615"/>
        <w:gridCol w:w="615"/>
        <w:gridCol w:w="369"/>
        <w:gridCol w:w="425"/>
        <w:gridCol w:w="615"/>
        <w:gridCol w:w="615"/>
        <w:gridCol w:w="615"/>
        <w:gridCol w:w="615"/>
        <w:gridCol w:w="615"/>
        <w:gridCol w:w="600"/>
        <w:gridCol w:w="15"/>
        <w:gridCol w:w="600"/>
        <w:gridCol w:w="615"/>
        <w:gridCol w:w="615"/>
        <w:gridCol w:w="292"/>
        <w:gridCol w:w="425"/>
        <w:gridCol w:w="284"/>
      </w:tblGrid>
      <w:tr w:rsidR="00CD23D0" w:rsidTr="001C5160">
        <w:trPr>
          <w:trHeight w:val="30"/>
          <w:tblCellSpacing w:w="0" w:type="auto"/>
        </w:trPr>
        <w:tc>
          <w:tcPr>
            <w:tcW w:w="7559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CD23D0">
            <w:pPr>
              <w:spacing w:after="20"/>
              <w:ind w:left="20"/>
              <w:jc w:val="both"/>
            </w:pPr>
          </w:p>
          <w:p w:rsidR="00CD23D0" w:rsidRDefault="00CD23D0">
            <w:pPr>
              <w:spacing w:after="20"/>
              <w:ind w:left="20"/>
              <w:jc w:val="both"/>
            </w:pPr>
          </w:p>
        </w:tc>
        <w:tc>
          <w:tcPr>
            <w:tcW w:w="2831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1-нысан</w:t>
            </w:r>
          </w:p>
        </w:tc>
      </w:tr>
      <w:tr w:rsidR="00CD23D0" w:rsidTr="001C5160">
        <w:trPr>
          <w:trHeight w:val="30"/>
          <w:tblCellSpacing w:w="0" w:type="auto"/>
        </w:trPr>
        <w:tc>
          <w:tcPr>
            <w:tcW w:w="61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61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Тегі, аты, әкесінің аты (болған жағдайда)</w:t>
            </w:r>
          </w:p>
        </w:tc>
        <w:tc>
          <w:tcPr>
            <w:tcW w:w="61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Лауазымы</w:t>
            </w:r>
          </w:p>
        </w:tc>
        <w:tc>
          <w:tcPr>
            <w:tcW w:w="8545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айы / күндері</w:t>
            </w:r>
          </w:p>
        </w:tc>
      </w:tr>
      <w:tr w:rsidR="00CD23D0" w:rsidTr="001C5160">
        <w:trPr>
          <w:trHeight w:val="30"/>
          <w:tblCellSpacing w:w="0" w:type="auto"/>
        </w:trPr>
        <w:tc>
          <w:tcPr>
            <w:tcW w:w="61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D23D0" w:rsidRDefault="00CD23D0"/>
        </w:tc>
        <w:tc>
          <w:tcPr>
            <w:tcW w:w="61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D23D0" w:rsidRDefault="00CD23D0"/>
        </w:tc>
        <w:tc>
          <w:tcPr>
            <w:tcW w:w="61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D23D0" w:rsidRDefault="00CD23D0"/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1*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6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15… 30</w:t>
            </w:r>
          </w:p>
        </w:tc>
        <w:tc>
          <w:tcPr>
            <w:tcW w:w="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CD23D0">
            <w:pPr>
              <w:spacing w:after="20"/>
              <w:ind w:left="20"/>
              <w:jc w:val="both"/>
            </w:pPr>
          </w:p>
          <w:p w:rsidR="00CD23D0" w:rsidRDefault="00CD23D0"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CD23D0">
            <w:pPr>
              <w:spacing w:after="20"/>
              <w:ind w:left="20"/>
              <w:jc w:val="both"/>
            </w:pPr>
          </w:p>
          <w:p w:rsidR="00CD23D0" w:rsidRDefault="00CD23D0">
            <w:pPr>
              <w:spacing w:after="20"/>
              <w:ind w:left="20"/>
              <w:jc w:val="both"/>
            </w:pPr>
          </w:p>
        </w:tc>
        <w:tc>
          <w:tcPr>
            <w:tcW w:w="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CD23D0">
            <w:pPr>
              <w:spacing w:after="20"/>
              <w:ind w:left="20"/>
              <w:jc w:val="both"/>
            </w:pPr>
          </w:p>
          <w:p w:rsidR="00CD23D0" w:rsidRDefault="00CD23D0">
            <w:pPr>
              <w:spacing w:after="20"/>
              <w:ind w:left="20"/>
              <w:jc w:val="both"/>
            </w:pPr>
          </w:p>
        </w:tc>
      </w:tr>
      <w:tr w:rsidR="00CD23D0" w:rsidTr="001C5160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6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CD23D0">
            <w:pPr>
              <w:spacing w:after="20"/>
              <w:ind w:left="20"/>
              <w:jc w:val="both"/>
            </w:pPr>
          </w:p>
          <w:p w:rsidR="00CD23D0" w:rsidRDefault="00CD23D0"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CD23D0">
            <w:pPr>
              <w:spacing w:after="20"/>
              <w:ind w:left="20"/>
              <w:jc w:val="both"/>
            </w:pPr>
          </w:p>
          <w:p w:rsidR="00CD23D0" w:rsidRDefault="00CD23D0">
            <w:pPr>
              <w:spacing w:after="20"/>
              <w:ind w:left="20"/>
              <w:jc w:val="both"/>
            </w:pPr>
          </w:p>
        </w:tc>
        <w:tc>
          <w:tcPr>
            <w:tcW w:w="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CD23D0">
            <w:pPr>
              <w:spacing w:after="20"/>
              <w:ind w:left="20"/>
              <w:jc w:val="both"/>
            </w:pPr>
          </w:p>
          <w:p w:rsidR="00CD23D0" w:rsidRDefault="00CD23D0">
            <w:pPr>
              <w:spacing w:after="20"/>
              <w:ind w:left="20"/>
              <w:jc w:val="both"/>
            </w:pPr>
          </w:p>
        </w:tc>
      </w:tr>
    </w:tbl>
    <w:p w:rsidR="00CD23D0" w:rsidRDefault="001C5160">
      <w:pPr>
        <w:spacing w:after="0"/>
        <w:jc w:val="both"/>
      </w:pPr>
      <w:r>
        <w:rPr>
          <w:color w:val="000000"/>
          <w:sz w:val="28"/>
        </w:rPr>
        <w:t xml:space="preserve">       Ескертпе: *дені сау, науқас, жұмыстан шеттетілді, санация жүргізілді, еңбек демалысы, демалыс </w:t>
      </w:r>
    </w:p>
    <w:p w:rsidR="00CD23D0" w:rsidRDefault="001C516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_________</w:t>
      </w:r>
      <w:r>
        <w:rPr>
          <w:color w:val="000000"/>
          <w:sz w:val="28"/>
        </w:rPr>
        <w:t xml:space="preserve"> </w:t>
      </w:r>
      <w:proofErr w:type="gramStart"/>
      <w:r>
        <w:rPr>
          <w:b/>
          <w:color w:val="000000"/>
          <w:sz w:val="28"/>
        </w:rPr>
        <w:t>жылғы</w:t>
      </w:r>
      <w:proofErr w:type="gramEnd"/>
      <w:r>
        <w:rPr>
          <w:color w:val="000000"/>
          <w:sz w:val="28"/>
        </w:rPr>
        <w:t xml:space="preserve"> </w:t>
      </w:r>
      <w:r>
        <w:rPr>
          <w:b/>
          <w:color w:val="000000"/>
          <w:sz w:val="28"/>
        </w:rPr>
        <w:t>___</w:t>
      </w:r>
      <w:r>
        <w:rPr>
          <w:color w:val="000000"/>
          <w:sz w:val="28"/>
        </w:rPr>
        <w:t xml:space="preserve"> </w:t>
      </w:r>
      <w:r>
        <w:rPr>
          <w:b/>
          <w:color w:val="000000"/>
          <w:sz w:val="28"/>
        </w:rPr>
        <w:t>айына</w:t>
      </w:r>
      <w:r>
        <w:rPr>
          <w:color w:val="000000"/>
          <w:sz w:val="28"/>
        </w:rPr>
        <w:t xml:space="preserve"> </w:t>
      </w:r>
      <w:r>
        <w:rPr>
          <w:b/>
          <w:color w:val="000000"/>
          <w:sz w:val="28"/>
        </w:rPr>
        <w:t>тамақ</w:t>
      </w:r>
      <w:r>
        <w:rPr>
          <w:color w:val="000000"/>
          <w:sz w:val="28"/>
        </w:rPr>
        <w:t xml:space="preserve"> </w:t>
      </w:r>
      <w:r>
        <w:rPr>
          <w:b/>
          <w:color w:val="000000"/>
          <w:sz w:val="28"/>
        </w:rPr>
        <w:t>өнімдері</w:t>
      </w:r>
      <w:r>
        <w:rPr>
          <w:color w:val="000000"/>
          <w:sz w:val="28"/>
        </w:rPr>
        <w:t xml:space="preserve"> </w:t>
      </w:r>
      <w:r>
        <w:rPr>
          <w:b/>
          <w:color w:val="000000"/>
          <w:sz w:val="28"/>
        </w:rPr>
        <w:t>нормаларының</w:t>
      </w:r>
      <w:r>
        <w:rPr>
          <w:color w:val="000000"/>
          <w:sz w:val="28"/>
        </w:rPr>
        <w:t xml:space="preserve"> </w:t>
      </w:r>
      <w:r>
        <w:rPr>
          <w:b/>
          <w:color w:val="000000"/>
          <w:sz w:val="28"/>
        </w:rPr>
        <w:t>орындалуын</w:t>
      </w:r>
      <w:r>
        <w:rPr>
          <w:color w:val="000000"/>
          <w:sz w:val="28"/>
        </w:rPr>
        <w:t xml:space="preserve"> </w:t>
      </w:r>
      <w:r>
        <w:rPr>
          <w:b/>
          <w:color w:val="000000"/>
          <w:sz w:val="28"/>
        </w:rPr>
        <w:t>бақылау</w:t>
      </w:r>
      <w:r>
        <w:rPr>
          <w:color w:val="000000"/>
          <w:sz w:val="28"/>
        </w:rPr>
        <w:t xml:space="preserve"> </w:t>
      </w:r>
      <w:r>
        <w:rPr>
          <w:b/>
          <w:color w:val="000000"/>
          <w:sz w:val="28"/>
        </w:rPr>
        <w:t>ведомосы</w:t>
      </w:r>
    </w:p>
    <w:tbl>
      <w:tblPr>
        <w:tblW w:w="1020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025"/>
        <w:gridCol w:w="1025"/>
        <w:gridCol w:w="1025"/>
        <w:gridCol w:w="794"/>
        <w:gridCol w:w="762"/>
        <w:gridCol w:w="798"/>
        <w:gridCol w:w="765"/>
        <w:gridCol w:w="45"/>
        <w:gridCol w:w="891"/>
        <w:gridCol w:w="1025"/>
        <w:gridCol w:w="1025"/>
        <w:gridCol w:w="1025"/>
      </w:tblGrid>
      <w:tr w:rsidR="00CD23D0" w:rsidTr="001C5160">
        <w:trPr>
          <w:trHeight w:val="30"/>
          <w:tblCellSpacing w:w="0" w:type="auto"/>
        </w:trPr>
        <w:tc>
          <w:tcPr>
            <w:tcW w:w="6239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CD23D0">
            <w:pPr>
              <w:spacing w:after="20"/>
              <w:ind w:left="20"/>
              <w:jc w:val="both"/>
            </w:pPr>
          </w:p>
          <w:p w:rsidR="00CD23D0" w:rsidRDefault="00CD23D0">
            <w:pPr>
              <w:spacing w:after="20"/>
              <w:ind w:left="20"/>
              <w:jc w:val="both"/>
            </w:pPr>
          </w:p>
        </w:tc>
        <w:tc>
          <w:tcPr>
            <w:tcW w:w="3966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2-нысан</w:t>
            </w:r>
          </w:p>
        </w:tc>
      </w:tr>
      <w:tr w:rsidR="00CD23D0" w:rsidTr="001C5160">
        <w:trPr>
          <w:trHeight w:val="30"/>
          <w:tblCellSpacing w:w="0" w:type="auto"/>
        </w:trPr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Тамақ </w:t>
            </w:r>
            <w:r>
              <w:rPr>
                <w:color w:val="000000"/>
                <w:sz w:val="20"/>
              </w:rPr>
              <w:t>өнімінің атауы</w:t>
            </w:r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Тамақ өнімінің бір адамға граммен алғандығы г (брутто) нормасы*</w:t>
            </w:r>
          </w:p>
        </w:tc>
        <w:tc>
          <w:tcPr>
            <w:tcW w:w="4055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Бір адамға күндер бойынша (барлығы) бруттода, граммен алғанда іс жүзінде өнім берілді және (немесе) тамақтанатындар саны</w:t>
            </w:r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10 күнде 1 адамға бруттомен алғанда барлығы тамақ өнімі </w:t>
            </w:r>
            <w:r>
              <w:rPr>
                <w:color w:val="000000"/>
                <w:sz w:val="20"/>
              </w:rPr>
              <w:t>берілді</w:t>
            </w:r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Орташа алғанда 1 адамға күніне</w:t>
            </w:r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 (+/-)-да нормадан ауытқу</w:t>
            </w:r>
          </w:p>
        </w:tc>
      </w:tr>
      <w:tr w:rsidR="00CD23D0" w:rsidTr="001C5160">
        <w:trPr>
          <w:trHeight w:val="30"/>
          <w:tblCellSpacing w:w="0" w:type="auto"/>
        </w:trPr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D23D0" w:rsidRDefault="00CD23D0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D23D0" w:rsidRDefault="00CD23D0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D23D0" w:rsidRDefault="00CD23D0"/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9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D23D0" w:rsidRDefault="00CD23D0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D23D0" w:rsidRDefault="00CD23D0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D23D0" w:rsidRDefault="00CD23D0"/>
        </w:tc>
      </w:tr>
      <w:tr w:rsidR="00CD23D0" w:rsidTr="001C5160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9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CD23D0" w:rsidTr="001C5160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CD23D0">
            <w:pPr>
              <w:spacing w:after="20"/>
              <w:ind w:left="20"/>
              <w:jc w:val="both"/>
            </w:pPr>
          </w:p>
          <w:p w:rsidR="00CD23D0" w:rsidRDefault="00CD23D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CD23D0">
            <w:pPr>
              <w:spacing w:after="20"/>
              <w:ind w:left="20"/>
              <w:jc w:val="both"/>
            </w:pPr>
          </w:p>
          <w:p w:rsidR="00CD23D0" w:rsidRDefault="00CD23D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CD23D0">
            <w:pPr>
              <w:spacing w:after="20"/>
              <w:ind w:left="20"/>
              <w:jc w:val="both"/>
            </w:pPr>
          </w:p>
          <w:p w:rsidR="00CD23D0" w:rsidRDefault="00CD23D0">
            <w:pPr>
              <w:spacing w:after="20"/>
              <w:ind w:left="20"/>
              <w:jc w:val="both"/>
            </w:pP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CD23D0">
            <w:pPr>
              <w:spacing w:after="20"/>
              <w:ind w:left="20"/>
              <w:jc w:val="both"/>
            </w:pPr>
          </w:p>
          <w:p w:rsidR="00CD23D0" w:rsidRDefault="00CD23D0">
            <w:pPr>
              <w:spacing w:after="20"/>
              <w:ind w:left="20"/>
              <w:jc w:val="both"/>
            </w:pPr>
          </w:p>
        </w:tc>
        <w:tc>
          <w:tcPr>
            <w:tcW w:w="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CD23D0">
            <w:pPr>
              <w:spacing w:after="20"/>
              <w:ind w:left="20"/>
              <w:jc w:val="both"/>
            </w:pPr>
          </w:p>
          <w:p w:rsidR="00CD23D0" w:rsidRDefault="00CD23D0">
            <w:pPr>
              <w:spacing w:after="20"/>
              <w:ind w:left="20"/>
              <w:jc w:val="both"/>
            </w:pPr>
          </w:p>
        </w:tc>
        <w:tc>
          <w:tcPr>
            <w:tcW w:w="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CD23D0">
            <w:pPr>
              <w:spacing w:after="20"/>
              <w:ind w:left="20"/>
              <w:jc w:val="both"/>
            </w:pPr>
          </w:p>
          <w:p w:rsidR="00CD23D0" w:rsidRDefault="00CD23D0"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CD23D0">
            <w:pPr>
              <w:spacing w:after="20"/>
              <w:ind w:left="20"/>
              <w:jc w:val="both"/>
            </w:pPr>
          </w:p>
          <w:p w:rsidR="00CD23D0" w:rsidRDefault="00CD23D0">
            <w:pPr>
              <w:spacing w:after="20"/>
              <w:ind w:left="20"/>
              <w:jc w:val="both"/>
            </w:pPr>
          </w:p>
        </w:tc>
        <w:tc>
          <w:tcPr>
            <w:tcW w:w="9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CD23D0">
            <w:pPr>
              <w:spacing w:after="20"/>
              <w:ind w:left="20"/>
              <w:jc w:val="both"/>
            </w:pPr>
          </w:p>
          <w:p w:rsidR="00CD23D0" w:rsidRDefault="00CD23D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CD23D0">
            <w:pPr>
              <w:spacing w:after="20"/>
              <w:ind w:left="20"/>
              <w:jc w:val="both"/>
            </w:pPr>
          </w:p>
          <w:p w:rsidR="00CD23D0" w:rsidRDefault="00CD23D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CD23D0">
            <w:pPr>
              <w:spacing w:after="20"/>
              <w:ind w:left="20"/>
              <w:jc w:val="both"/>
            </w:pPr>
          </w:p>
          <w:p w:rsidR="00CD23D0" w:rsidRDefault="00CD23D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CD23D0">
            <w:pPr>
              <w:spacing w:after="20"/>
              <w:ind w:left="20"/>
              <w:jc w:val="both"/>
            </w:pPr>
          </w:p>
          <w:p w:rsidR="00CD23D0" w:rsidRDefault="00CD23D0">
            <w:pPr>
              <w:spacing w:after="20"/>
              <w:ind w:left="20"/>
              <w:jc w:val="both"/>
            </w:pPr>
          </w:p>
        </w:tc>
      </w:tr>
    </w:tbl>
    <w:p w:rsidR="00CD23D0" w:rsidRDefault="001C5160">
      <w:pPr>
        <w:spacing w:after="0"/>
        <w:jc w:val="both"/>
      </w:pPr>
      <w:r>
        <w:rPr>
          <w:color w:val="000000"/>
          <w:sz w:val="28"/>
        </w:rPr>
        <w:t>      Ескертпе: ______________________________________________________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95"/>
        <w:gridCol w:w="3882"/>
      </w:tblGrid>
      <w:tr w:rsidR="00CD23D0" w:rsidRPr="001C516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5160" w:rsidRDefault="001C516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C5160" w:rsidRDefault="001C516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C5160" w:rsidRDefault="001C516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D23D0" w:rsidRPr="001C5160" w:rsidRDefault="001C5160">
            <w:pPr>
              <w:spacing w:after="0"/>
              <w:jc w:val="center"/>
              <w:rPr>
                <w:lang w:val="ru-RU"/>
              </w:rPr>
            </w:pPr>
            <w:r w:rsidRPr="001C5160">
              <w:rPr>
                <w:color w:val="000000"/>
                <w:sz w:val="20"/>
                <w:lang w:val="ru-RU"/>
              </w:rPr>
              <w:t>"Білім беру объектілеріне</w:t>
            </w:r>
            <w:r w:rsidRPr="001C5160">
              <w:rPr>
                <w:lang w:val="ru-RU"/>
              </w:rPr>
              <w:br/>
            </w:r>
            <w:r w:rsidRPr="001C5160">
              <w:rPr>
                <w:color w:val="000000"/>
                <w:sz w:val="20"/>
                <w:lang w:val="ru-RU"/>
              </w:rPr>
              <w:t xml:space="preserve">қойылатын </w:t>
            </w:r>
            <w:r w:rsidRPr="001C5160">
              <w:rPr>
                <w:color w:val="000000"/>
                <w:sz w:val="20"/>
                <w:lang w:val="ru-RU"/>
              </w:rPr>
              <w:t>санитариялық-</w:t>
            </w:r>
            <w:r w:rsidRPr="001C5160">
              <w:rPr>
                <w:lang w:val="ru-RU"/>
              </w:rPr>
              <w:br/>
            </w:r>
            <w:r w:rsidRPr="001C5160">
              <w:rPr>
                <w:color w:val="000000"/>
                <w:sz w:val="20"/>
                <w:lang w:val="ru-RU"/>
              </w:rPr>
              <w:t>эпидемиологиялық талаптар"</w:t>
            </w:r>
            <w:r w:rsidRPr="001C5160">
              <w:rPr>
                <w:lang w:val="ru-RU"/>
              </w:rPr>
              <w:br/>
            </w:r>
            <w:proofErr w:type="gramStart"/>
            <w:r w:rsidRPr="001C5160">
              <w:rPr>
                <w:color w:val="000000"/>
                <w:sz w:val="20"/>
                <w:lang w:val="ru-RU"/>
              </w:rPr>
              <w:t>санитариялы</w:t>
            </w:r>
            <w:proofErr w:type="gramEnd"/>
            <w:r w:rsidRPr="001C5160">
              <w:rPr>
                <w:color w:val="000000"/>
                <w:sz w:val="20"/>
                <w:lang w:val="ru-RU"/>
              </w:rPr>
              <w:t>қ қағидаларына</w:t>
            </w:r>
            <w:r w:rsidRPr="001C5160">
              <w:rPr>
                <w:lang w:val="ru-RU"/>
              </w:rPr>
              <w:br/>
            </w:r>
            <w:r w:rsidRPr="001C5160">
              <w:rPr>
                <w:color w:val="000000"/>
                <w:sz w:val="20"/>
                <w:lang w:val="ru-RU"/>
              </w:rPr>
              <w:t>10-қосымша</w:t>
            </w:r>
          </w:p>
        </w:tc>
      </w:tr>
    </w:tbl>
    <w:p w:rsidR="00CD23D0" w:rsidRDefault="001C5160">
      <w:pPr>
        <w:spacing w:after="0"/>
      </w:pPr>
      <w:bookmarkStart w:id="164" w:name="z267"/>
      <w:r w:rsidRPr="001C516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Медициналық пунктті жарақтандыруға арналған медициналық жабдықтар мен құрал-саймандардың ең аз тізбесі</w:t>
      </w:r>
    </w:p>
    <w:tbl>
      <w:tblPr>
        <w:tblW w:w="1004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601"/>
        <w:gridCol w:w="3680"/>
        <w:gridCol w:w="998"/>
        <w:gridCol w:w="3686"/>
        <w:gridCol w:w="80"/>
      </w:tblGrid>
      <w:tr w:rsidR="00CD23D0" w:rsidTr="001C5160">
        <w:trPr>
          <w:gridAfter w:val="1"/>
          <w:wAfter w:w="80" w:type="dxa"/>
          <w:trHeight w:val="30"/>
          <w:tblCellSpacing w:w="0" w:type="auto"/>
        </w:trPr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4"/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6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Pr="001C5160" w:rsidRDefault="001C5160" w:rsidP="001C5160">
            <w:pPr>
              <w:spacing w:after="20"/>
              <w:ind w:left="20"/>
              <w:rPr>
                <w:lang w:val="ru-RU"/>
              </w:rPr>
            </w:pPr>
            <w:r w:rsidRPr="001C5160">
              <w:rPr>
                <w:color w:val="000000"/>
                <w:sz w:val="20"/>
                <w:lang w:val="ru-RU"/>
              </w:rPr>
              <w:t>Медициналық жабдықтар мен құрал-саймандардың атауы</w:t>
            </w:r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Саны</w:t>
            </w:r>
          </w:p>
        </w:tc>
      </w:tr>
      <w:tr w:rsidR="00CD23D0" w:rsidTr="001C5160">
        <w:trPr>
          <w:gridAfter w:val="1"/>
          <w:wAfter w:w="80" w:type="dxa"/>
          <w:trHeight w:val="30"/>
          <w:tblCellSpacing w:w="0" w:type="auto"/>
        </w:trPr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CD23D0" w:rsidTr="001C5160">
        <w:trPr>
          <w:gridAfter w:val="1"/>
          <w:wAfter w:w="80" w:type="dxa"/>
          <w:trHeight w:val="30"/>
          <w:tblCellSpacing w:w="0" w:type="auto"/>
        </w:trPr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Жазу </w:t>
            </w:r>
            <w:r>
              <w:rPr>
                <w:color w:val="000000"/>
                <w:sz w:val="20"/>
              </w:rPr>
              <w:t>үстелі</w:t>
            </w:r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CD23D0" w:rsidTr="001C5160">
        <w:trPr>
          <w:gridAfter w:val="1"/>
          <w:wAfter w:w="80" w:type="dxa"/>
          <w:trHeight w:val="30"/>
          <w:tblCellSpacing w:w="0" w:type="auto"/>
        </w:trPr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46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Орындықтар</w:t>
            </w:r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2-6</w:t>
            </w:r>
          </w:p>
        </w:tc>
      </w:tr>
      <w:tr w:rsidR="00CD23D0" w:rsidTr="001C5160">
        <w:trPr>
          <w:gridAfter w:val="1"/>
          <w:wAfter w:w="80" w:type="dxa"/>
          <w:trHeight w:val="30"/>
          <w:tblCellSpacing w:w="0" w:type="auto"/>
        </w:trPr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6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Кушетка</w:t>
            </w:r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CD23D0" w:rsidTr="001C5160">
        <w:trPr>
          <w:gridAfter w:val="1"/>
          <w:wAfter w:w="80" w:type="dxa"/>
          <w:trHeight w:val="30"/>
          <w:tblCellSpacing w:w="0" w:type="auto"/>
        </w:trPr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6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Кеңсе шкафы</w:t>
            </w:r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1-3</w:t>
            </w:r>
          </w:p>
        </w:tc>
      </w:tr>
      <w:tr w:rsidR="00CD23D0" w:rsidTr="001C5160">
        <w:trPr>
          <w:gridAfter w:val="1"/>
          <w:wAfter w:w="80" w:type="dxa"/>
          <w:trHeight w:val="30"/>
          <w:tblCellSpacing w:w="0" w:type="auto"/>
        </w:trPr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6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Медициналық шкаф</w:t>
            </w:r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CD23D0" w:rsidTr="001C5160">
        <w:trPr>
          <w:gridAfter w:val="1"/>
          <w:wAfter w:w="80" w:type="dxa"/>
          <w:trHeight w:val="30"/>
          <w:tblCellSpacing w:w="0" w:type="auto"/>
        </w:trPr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6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Керме </w:t>
            </w:r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CD23D0" w:rsidTr="001C5160">
        <w:trPr>
          <w:gridAfter w:val="1"/>
          <w:wAfter w:w="80" w:type="dxa"/>
          <w:trHeight w:val="30"/>
          <w:tblCellSpacing w:w="0" w:type="auto"/>
        </w:trPr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6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Шыны қақпағы бар медициналық шағын үстел</w:t>
            </w:r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1-2</w:t>
            </w:r>
          </w:p>
        </w:tc>
      </w:tr>
      <w:tr w:rsidR="00CD23D0" w:rsidTr="001C5160">
        <w:trPr>
          <w:gridAfter w:val="1"/>
          <w:wAfter w:w="80" w:type="dxa"/>
          <w:trHeight w:val="30"/>
          <w:tblCellSpacing w:w="0" w:type="auto"/>
        </w:trPr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6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Тоңазытқыш (вакциналарға және дәрі-дәрмектерге арналған)</w:t>
            </w:r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CD23D0" w:rsidTr="001C5160">
        <w:trPr>
          <w:gridAfter w:val="1"/>
          <w:wAfter w:w="80" w:type="dxa"/>
          <w:trHeight w:val="30"/>
          <w:tblCellSpacing w:w="0" w:type="auto"/>
        </w:trPr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6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Тонометр</w:t>
            </w:r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1-2</w:t>
            </w:r>
          </w:p>
        </w:tc>
      </w:tr>
      <w:tr w:rsidR="00CD23D0" w:rsidTr="001C5160">
        <w:trPr>
          <w:gridAfter w:val="1"/>
          <w:wAfter w:w="80" w:type="dxa"/>
          <w:trHeight w:val="30"/>
          <w:tblCellSpacing w:w="0" w:type="auto"/>
        </w:trPr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6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Фонендоскоп</w:t>
            </w:r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1-2</w:t>
            </w:r>
          </w:p>
        </w:tc>
      </w:tr>
      <w:tr w:rsidR="00CD23D0" w:rsidTr="001C5160">
        <w:trPr>
          <w:gridAfter w:val="1"/>
          <w:wAfter w:w="80" w:type="dxa"/>
          <w:trHeight w:val="30"/>
          <w:tblCellSpacing w:w="0" w:type="auto"/>
        </w:trPr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6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Бактерицидті</w:t>
            </w:r>
            <w:r>
              <w:rPr>
                <w:color w:val="000000"/>
                <w:sz w:val="20"/>
              </w:rPr>
              <w:t xml:space="preserve"> шам</w:t>
            </w:r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1-2</w:t>
            </w:r>
          </w:p>
        </w:tc>
      </w:tr>
      <w:tr w:rsidR="00CD23D0" w:rsidTr="001C5160">
        <w:trPr>
          <w:gridAfter w:val="1"/>
          <w:wAfter w:w="80" w:type="dxa"/>
          <w:trHeight w:val="30"/>
          <w:tblCellSpacing w:w="0" w:type="auto"/>
        </w:trPr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6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Медициналық таразы </w:t>
            </w:r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CD23D0" w:rsidTr="001C5160">
        <w:trPr>
          <w:gridAfter w:val="1"/>
          <w:wAfter w:w="80" w:type="dxa"/>
          <w:trHeight w:val="30"/>
          <w:tblCellSpacing w:w="0" w:type="auto"/>
        </w:trPr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46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Бой өлшегіш </w:t>
            </w:r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CD23D0" w:rsidTr="001C5160">
        <w:trPr>
          <w:gridAfter w:val="1"/>
          <w:wAfter w:w="80" w:type="dxa"/>
          <w:trHeight w:val="30"/>
          <w:tblCellSpacing w:w="0" w:type="auto"/>
        </w:trPr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46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Вакциналарды тасымалдауға арналған термоконтейнер </w:t>
            </w:r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1-2</w:t>
            </w:r>
          </w:p>
        </w:tc>
      </w:tr>
      <w:tr w:rsidR="00CD23D0" w:rsidTr="001C5160">
        <w:trPr>
          <w:gridAfter w:val="1"/>
          <w:wAfter w:w="80" w:type="dxa"/>
          <w:trHeight w:val="30"/>
          <w:tblCellSpacing w:w="0" w:type="auto"/>
        </w:trPr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46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Үстелге қоятын шам</w:t>
            </w:r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CD23D0" w:rsidTr="001C5160">
        <w:trPr>
          <w:gridAfter w:val="1"/>
          <w:wAfter w:w="80" w:type="dxa"/>
          <w:trHeight w:val="30"/>
          <w:tblCellSpacing w:w="0" w:type="auto"/>
        </w:trPr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46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Медициналық термометрлер</w:t>
            </w:r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20-50</w:t>
            </w:r>
          </w:p>
        </w:tc>
      </w:tr>
      <w:tr w:rsidR="00CD23D0" w:rsidTr="001C5160">
        <w:trPr>
          <w:gridAfter w:val="1"/>
          <w:wAfter w:w="80" w:type="dxa"/>
          <w:trHeight w:val="30"/>
          <w:tblCellSpacing w:w="0" w:type="auto"/>
        </w:trPr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46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Қайшылар</w:t>
            </w:r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CD23D0" w:rsidTr="001C5160">
        <w:trPr>
          <w:gridAfter w:val="1"/>
          <w:wAfter w:w="80" w:type="dxa"/>
          <w:trHeight w:val="30"/>
          <w:tblCellSpacing w:w="0" w:type="auto"/>
        </w:trPr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46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Қол жуатын раковина</w:t>
            </w:r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CD23D0" w:rsidTr="001C5160">
        <w:trPr>
          <w:gridAfter w:val="1"/>
          <w:wAfter w:w="80" w:type="dxa"/>
          <w:trHeight w:val="30"/>
          <w:tblCellSpacing w:w="0" w:type="auto"/>
        </w:trPr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46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Педальды қақпағы бар шелек</w:t>
            </w:r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CD23D0" w:rsidTr="001C5160">
        <w:trPr>
          <w:gridAfter w:val="1"/>
          <w:wAfter w:w="80" w:type="dxa"/>
          <w:trHeight w:val="30"/>
          <w:tblCellSpacing w:w="0" w:type="auto"/>
        </w:trPr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46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Вакциналардың қалдықтарын жоюға арналған ыдыс</w:t>
            </w:r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CD23D0" w:rsidTr="001C5160">
        <w:trPr>
          <w:gridAfter w:val="1"/>
          <w:wAfter w:w="80" w:type="dxa"/>
          <w:trHeight w:val="30"/>
          <w:tblCellSpacing w:w="0" w:type="auto"/>
        </w:trPr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46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Медициналық халаттар</w:t>
            </w:r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CD23D0" w:rsidTr="001C5160">
        <w:trPr>
          <w:gridAfter w:val="1"/>
          <w:wAfter w:w="80" w:type="dxa"/>
          <w:trHeight w:val="30"/>
          <w:tblCellSpacing w:w="0" w:type="auto"/>
        </w:trPr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46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 Қалпақтар </w:t>
            </w:r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CD23D0" w:rsidTr="001C5160">
        <w:trPr>
          <w:gridAfter w:val="1"/>
          <w:wAfter w:w="80" w:type="dxa"/>
          <w:trHeight w:val="30"/>
          <w:tblCellSpacing w:w="0" w:type="auto"/>
        </w:trPr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46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Бір рет қолданылатын жаймалар</w:t>
            </w:r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үнемі болады</w:t>
            </w:r>
          </w:p>
        </w:tc>
      </w:tr>
      <w:tr w:rsidR="00CD23D0" w:rsidTr="001C5160">
        <w:trPr>
          <w:gridAfter w:val="1"/>
          <w:wAfter w:w="80" w:type="dxa"/>
          <w:trHeight w:val="30"/>
          <w:tblCellSpacing w:w="0" w:type="auto"/>
        </w:trPr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46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 Бір рет қолданылатын қағаз сүлгілер </w:t>
            </w:r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үнемі болады</w:t>
            </w:r>
          </w:p>
        </w:tc>
      </w:tr>
      <w:tr w:rsidR="00CD23D0" w:rsidTr="001C5160">
        <w:trPr>
          <w:gridAfter w:val="1"/>
          <w:wAfter w:w="80" w:type="dxa"/>
          <w:trHeight w:val="30"/>
          <w:tblCellSpacing w:w="0" w:type="auto"/>
        </w:trPr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46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Жинауға арналған қоңыр түсті халаттар</w:t>
            </w:r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CD23D0" w:rsidTr="001C5160">
        <w:trPr>
          <w:gridAfter w:val="1"/>
          <w:wAfter w:w="80" w:type="dxa"/>
          <w:trHeight w:val="30"/>
          <w:tblCellSpacing w:w="0" w:type="auto"/>
        </w:trPr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46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Бір рет </w:t>
            </w:r>
            <w:r>
              <w:rPr>
                <w:color w:val="000000"/>
                <w:sz w:val="20"/>
              </w:rPr>
              <w:t>қолданылатын бетперделер</w:t>
            </w:r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10-30</w:t>
            </w:r>
          </w:p>
        </w:tc>
      </w:tr>
      <w:tr w:rsidR="00CD23D0" w:rsidTr="001C5160">
        <w:trPr>
          <w:gridAfter w:val="1"/>
          <w:wAfter w:w="80" w:type="dxa"/>
          <w:trHeight w:val="30"/>
          <w:tblCellSpacing w:w="0" w:type="auto"/>
        </w:trPr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46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Жинау мүкәммалы: шелек, швабра, шүберек, шүберектерді сақтауға арналған сыйымдылықтар, қолғаптар </w:t>
            </w:r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үй-жай жиынына қарай есептеледі</w:t>
            </w:r>
          </w:p>
        </w:tc>
      </w:tr>
      <w:tr w:rsidR="00CD23D0" w:rsidTr="001C5160">
        <w:trPr>
          <w:gridAfter w:val="1"/>
          <w:wAfter w:w="80" w:type="dxa"/>
          <w:trHeight w:val="30"/>
          <w:tblCellSpacing w:w="0" w:type="auto"/>
        </w:trPr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46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Дезинфекциялау құралдары</w:t>
            </w:r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3 айға қор</w:t>
            </w:r>
          </w:p>
        </w:tc>
      </w:tr>
      <w:tr w:rsidR="00CD23D0" w:rsidTr="001C5160">
        <w:trPr>
          <w:gridAfter w:val="1"/>
          <w:wAfter w:w="80" w:type="dxa"/>
          <w:trHeight w:val="30"/>
          <w:tblCellSpacing w:w="0" w:type="auto"/>
        </w:trPr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46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Кеңсе тауарлары (журналдар, дәптерлер, желім, </w:t>
            </w:r>
            <w:r>
              <w:rPr>
                <w:color w:val="000000"/>
                <w:sz w:val="20"/>
              </w:rPr>
              <w:t>қаламсап, қағазтескі, степлер, корректор, папкалар және басқа)</w:t>
            </w:r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қажеттілігіне қарай</w:t>
            </w:r>
          </w:p>
        </w:tc>
      </w:tr>
      <w:tr w:rsidR="00CD23D0" w:rsidTr="001C5160">
        <w:trPr>
          <w:gridAfter w:val="1"/>
          <w:wAfter w:w="80" w:type="dxa"/>
          <w:trHeight w:val="30"/>
          <w:tblCellSpacing w:w="0" w:type="auto"/>
        </w:trPr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46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Кішкентай бикс </w:t>
            </w:r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дана</w:t>
            </w:r>
          </w:p>
        </w:tc>
      </w:tr>
      <w:tr w:rsidR="00CD23D0" w:rsidTr="001C5160">
        <w:trPr>
          <w:gridAfter w:val="1"/>
          <w:wAfter w:w="80" w:type="dxa"/>
          <w:trHeight w:val="30"/>
          <w:tblCellSpacing w:w="0" w:type="auto"/>
        </w:trPr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46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Үлкен бикс</w:t>
            </w:r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дана</w:t>
            </w:r>
          </w:p>
        </w:tc>
      </w:tr>
      <w:tr w:rsidR="00CD23D0" w:rsidTr="001C5160">
        <w:trPr>
          <w:gridAfter w:val="1"/>
          <w:wAfter w:w="80" w:type="dxa"/>
          <w:trHeight w:val="30"/>
          <w:tblCellSpacing w:w="0" w:type="auto"/>
        </w:trPr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46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Резеңке бұрау</w:t>
            </w:r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4-6 дана</w:t>
            </w:r>
          </w:p>
        </w:tc>
      </w:tr>
      <w:tr w:rsidR="00CD23D0" w:rsidTr="001C5160">
        <w:trPr>
          <w:gridAfter w:val="1"/>
          <w:wAfter w:w="80" w:type="dxa"/>
          <w:trHeight w:val="30"/>
          <w:tblCellSpacing w:w="0" w:type="auto"/>
        </w:trPr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46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2,0 5,0 10,0 инелері бар шрицтер</w:t>
            </w:r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 дана 10 дана 5 дана</w:t>
            </w:r>
          </w:p>
        </w:tc>
      </w:tr>
      <w:tr w:rsidR="00CD23D0" w:rsidTr="001C5160">
        <w:trPr>
          <w:gridAfter w:val="1"/>
          <w:wAfter w:w="80" w:type="dxa"/>
          <w:trHeight w:val="30"/>
          <w:tblCellSpacing w:w="0" w:type="auto"/>
        </w:trPr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46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Пинцет</w:t>
            </w:r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дана</w:t>
            </w:r>
          </w:p>
        </w:tc>
      </w:tr>
      <w:tr w:rsidR="00CD23D0" w:rsidTr="001C5160">
        <w:trPr>
          <w:gridAfter w:val="1"/>
          <w:wAfter w:w="80" w:type="dxa"/>
          <w:trHeight w:val="30"/>
          <w:tblCellSpacing w:w="0" w:type="auto"/>
        </w:trPr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46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Резеңке </w:t>
            </w:r>
            <w:r>
              <w:rPr>
                <w:color w:val="000000"/>
                <w:sz w:val="20"/>
              </w:rPr>
              <w:t>жылытқы</w:t>
            </w:r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1-2 дана.</w:t>
            </w:r>
          </w:p>
        </w:tc>
      </w:tr>
      <w:tr w:rsidR="00CD23D0" w:rsidTr="001C5160">
        <w:trPr>
          <w:gridAfter w:val="1"/>
          <w:wAfter w:w="80" w:type="dxa"/>
          <w:trHeight w:val="30"/>
          <w:tblCellSpacing w:w="0" w:type="auto"/>
        </w:trPr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46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Мұзға арналған ыдыс</w:t>
            </w:r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1-2 дана.</w:t>
            </w:r>
          </w:p>
        </w:tc>
      </w:tr>
      <w:tr w:rsidR="00CD23D0" w:rsidTr="001C5160">
        <w:trPr>
          <w:gridAfter w:val="1"/>
          <w:wAfter w:w="80" w:type="dxa"/>
          <w:trHeight w:val="30"/>
          <w:tblCellSpacing w:w="0" w:type="auto"/>
        </w:trPr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46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Бүйрек тәрізді науа</w:t>
            </w:r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5 дана.</w:t>
            </w:r>
          </w:p>
        </w:tc>
      </w:tr>
      <w:tr w:rsidR="00CD23D0" w:rsidTr="001C5160">
        <w:trPr>
          <w:gridAfter w:val="1"/>
          <w:wAfter w:w="80" w:type="dxa"/>
          <w:trHeight w:val="30"/>
          <w:tblCellSpacing w:w="0" w:type="auto"/>
        </w:trPr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46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Металл қалақша</w:t>
            </w:r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40 дана.</w:t>
            </w:r>
          </w:p>
        </w:tc>
      </w:tr>
      <w:tr w:rsidR="00CD23D0" w:rsidTr="001C5160">
        <w:trPr>
          <w:gridAfter w:val="1"/>
          <w:wAfter w:w="80" w:type="dxa"/>
          <w:trHeight w:val="30"/>
          <w:tblCellSpacing w:w="0" w:type="auto"/>
        </w:trPr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46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Pr="001C5160" w:rsidRDefault="001C5160" w:rsidP="001C5160">
            <w:pPr>
              <w:spacing w:after="20"/>
              <w:ind w:left="20"/>
              <w:rPr>
                <w:lang w:val="ru-RU"/>
              </w:rPr>
            </w:pPr>
            <w:r w:rsidRPr="001C5160">
              <w:rPr>
                <w:color w:val="000000"/>
                <w:sz w:val="20"/>
                <w:lang w:val="ru-RU"/>
              </w:rPr>
              <w:t xml:space="preserve">Аяқ-қолды </w:t>
            </w:r>
            <w:proofErr w:type="gramStart"/>
            <w:r w:rsidRPr="001C5160">
              <w:rPr>
                <w:color w:val="000000"/>
                <w:sz w:val="20"/>
                <w:lang w:val="ru-RU"/>
              </w:rPr>
              <w:t>иммобилизациялау</w:t>
            </w:r>
            <w:proofErr w:type="gramEnd"/>
            <w:r w:rsidRPr="001C5160">
              <w:rPr>
                <w:color w:val="000000"/>
                <w:sz w:val="20"/>
                <w:lang w:val="ru-RU"/>
              </w:rPr>
              <w:t>ға арналған шиналар</w:t>
            </w:r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5 дана.</w:t>
            </w:r>
          </w:p>
        </w:tc>
      </w:tr>
      <w:tr w:rsidR="00CD23D0" w:rsidTr="001C5160">
        <w:trPr>
          <w:gridAfter w:val="1"/>
          <w:wAfter w:w="80" w:type="dxa"/>
          <w:trHeight w:val="30"/>
          <w:tblCellSpacing w:w="0" w:type="auto"/>
        </w:trPr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46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Кілемше </w:t>
            </w:r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CD23D0" w:rsidP="001C5160">
            <w:pPr>
              <w:spacing w:after="20"/>
              <w:ind w:left="20"/>
            </w:pPr>
          </w:p>
          <w:p w:rsidR="00CD23D0" w:rsidRDefault="00CD23D0" w:rsidP="001C5160">
            <w:pPr>
              <w:spacing w:after="20"/>
              <w:ind w:left="20"/>
            </w:pPr>
          </w:p>
        </w:tc>
      </w:tr>
      <w:tr w:rsidR="00CD23D0" w:rsidTr="001C5160">
        <w:trPr>
          <w:gridAfter w:val="1"/>
          <w:wAfter w:w="80" w:type="dxa"/>
          <w:trHeight w:val="30"/>
          <w:tblCellSpacing w:w="0" w:type="auto"/>
        </w:trPr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46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Сантиметрлік лента </w:t>
            </w:r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дана</w:t>
            </w:r>
          </w:p>
        </w:tc>
      </w:tr>
      <w:tr w:rsidR="00CD23D0" w:rsidTr="001C5160">
        <w:trPr>
          <w:gridAfter w:val="1"/>
          <w:wAfter w:w="80" w:type="dxa"/>
          <w:trHeight w:val="30"/>
          <w:tblCellSpacing w:w="0" w:type="auto"/>
        </w:trPr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46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Көздің көргіштігін анықтауға арналған кестелер </w:t>
            </w:r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дана</w:t>
            </w:r>
          </w:p>
        </w:tc>
      </w:tr>
      <w:tr w:rsidR="00CD23D0" w:rsidTr="001C5160">
        <w:trPr>
          <w:gridAfter w:val="1"/>
          <w:wAfter w:w="80" w:type="dxa"/>
          <w:trHeight w:val="30"/>
          <w:tblCellSpacing w:w="0" w:type="auto"/>
        </w:trPr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43</w:t>
            </w:r>
          </w:p>
        </w:tc>
        <w:tc>
          <w:tcPr>
            <w:tcW w:w="46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Дозаторлы сұйық сабын</w:t>
            </w:r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 w:rsidP="001C51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үнемі болады</w:t>
            </w:r>
          </w:p>
        </w:tc>
      </w:tr>
      <w:tr w:rsidR="00CD23D0" w:rsidRPr="001C5160" w:rsidTr="001C51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528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76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5160" w:rsidRDefault="001C516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D23D0" w:rsidRPr="001C5160" w:rsidRDefault="001C5160">
            <w:pPr>
              <w:spacing w:after="0"/>
              <w:jc w:val="center"/>
              <w:rPr>
                <w:lang w:val="ru-RU"/>
              </w:rPr>
            </w:pPr>
            <w:r w:rsidRPr="001C5160">
              <w:rPr>
                <w:color w:val="000000"/>
                <w:sz w:val="20"/>
                <w:lang w:val="ru-RU"/>
              </w:rPr>
              <w:t>"Білім беру объектілеріне</w:t>
            </w:r>
            <w:r w:rsidRPr="001C5160">
              <w:rPr>
                <w:lang w:val="ru-RU"/>
              </w:rPr>
              <w:br/>
            </w:r>
            <w:r w:rsidRPr="001C5160">
              <w:rPr>
                <w:color w:val="000000"/>
                <w:sz w:val="20"/>
                <w:lang w:val="ru-RU"/>
              </w:rPr>
              <w:t>қойылатын санитариялық-</w:t>
            </w:r>
            <w:r w:rsidRPr="001C5160">
              <w:rPr>
                <w:lang w:val="ru-RU"/>
              </w:rPr>
              <w:br/>
            </w:r>
            <w:r w:rsidRPr="001C5160">
              <w:rPr>
                <w:color w:val="000000"/>
                <w:sz w:val="20"/>
                <w:lang w:val="ru-RU"/>
              </w:rPr>
              <w:t>эпидемиологиялық талапта"</w:t>
            </w:r>
            <w:r w:rsidRPr="001C5160">
              <w:rPr>
                <w:lang w:val="ru-RU"/>
              </w:rPr>
              <w:br/>
            </w:r>
            <w:proofErr w:type="gramStart"/>
            <w:r w:rsidRPr="001C5160">
              <w:rPr>
                <w:color w:val="000000"/>
                <w:sz w:val="20"/>
                <w:lang w:val="ru-RU"/>
              </w:rPr>
              <w:t>санитариялы</w:t>
            </w:r>
            <w:proofErr w:type="gramEnd"/>
            <w:r w:rsidRPr="001C5160">
              <w:rPr>
                <w:color w:val="000000"/>
                <w:sz w:val="20"/>
                <w:lang w:val="ru-RU"/>
              </w:rPr>
              <w:t>қ қағидаларына</w:t>
            </w:r>
            <w:r w:rsidRPr="001C5160">
              <w:rPr>
                <w:lang w:val="ru-RU"/>
              </w:rPr>
              <w:br/>
            </w:r>
            <w:r w:rsidRPr="001C5160">
              <w:rPr>
                <w:color w:val="000000"/>
                <w:sz w:val="20"/>
                <w:lang w:val="ru-RU"/>
              </w:rPr>
              <w:t>11-қосымша</w:t>
            </w:r>
          </w:p>
        </w:tc>
      </w:tr>
    </w:tbl>
    <w:p w:rsidR="00CD23D0" w:rsidRDefault="001C5160">
      <w:pPr>
        <w:spacing w:after="0"/>
      </w:pPr>
      <w:bookmarkStart w:id="165" w:name="z269"/>
      <w:r w:rsidRPr="001C516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Объектілердің медициналық құжаттамасы</w:t>
      </w:r>
    </w:p>
    <w:bookmarkEnd w:id="165"/>
    <w:p w:rsidR="00CD23D0" w:rsidRDefault="001C5160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Медициналық құжаттама мыналар болып табылады:</w:t>
      </w:r>
    </w:p>
    <w:p w:rsidR="00CD23D0" w:rsidRPr="001C5160" w:rsidRDefault="001C516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1C5160">
        <w:rPr>
          <w:color w:val="000000"/>
          <w:sz w:val="28"/>
          <w:lang w:val="ru-RU"/>
        </w:rPr>
        <w:t>1) инфекциялық ауруларды есепке алу журналы;</w:t>
      </w:r>
    </w:p>
    <w:p w:rsidR="00CD23D0" w:rsidRPr="001C5160" w:rsidRDefault="001C516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C5160">
        <w:rPr>
          <w:color w:val="000000"/>
          <w:sz w:val="28"/>
          <w:lang w:val="ru-RU"/>
        </w:rPr>
        <w:t xml:space="preserve"> 2) жіті инфекциялық аурулармен байланыстарды есепке алу журналы;</w:t>
      </w:r>
    </w:p>
    <w:p w:rsidR="00CD23D0" w:rsidRPr="001C5160" w:rsidRDefault="001C516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C5160">
        <w:rPr>
          <w:color w:val="000000"/>
          <w:sz w:val="28"/>
          <w:lang w:val="ru-RU"/>
        </w:rPr>
        <w:t xml:space="preserve"> 3) профилактикалық егулер картасы;</w:t>
      </w:r>
    </w:p>
    <w:p w:rsidR="00CD23D0" w:rsidRPr="001C5160" w:rsidRDefault="001C516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C5160">
        <w:rPr>
          <w:color w:val="000000"/>
          <w:sz w:val="28"/>
          <w:lang w:val="ru-RU"/>
        </w:rPr>
        <w:t xml:space="preserve"> 4) профилактикалық егулерді есепке алу жу</w:t>
      </w:r>
      <w:r w:rsidRPr="001C5160">
        <w:rPr>
          <w:color w:val="000000"/>
          <w:sz w:val="28"/>
          <w:lang w:val="ru-RU"/>
        </w:rPr>
        <w:t>рналы;</w:t>
      </w:r>
    </w:p>
    <w:p w:rsidR="00CD23D0" w:rsidRPr="001C5160" w:rsidRDefault="001C516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C5160">
        <w:rPr>
          <w:color w:val="000000"/>
          <w:sz w:val="28"/>
          <w:lang w:val="ru-RU"/>
        </w:rPr>
        <w:t xml:space="preserve"> 5) вакциналардың, </w:t>
      </w:r>
      <w:proofErr w:type="gramStart"/>
      <w:r w:rsidRPr="001C5160">
        <w:rPr>
          <w:color w:val="000000"/>
          <w:sz w:val="28"/>
          <w:lang w:val="ru-RU"/>
        </w:rPr>
        <w:t>бас</w:t>
      </w:r>
      <w:proofErr w:type="gramEnd"/>
      <w:r w:rsidRPr="001C5160">
        <w:rPr>
          <w:color w:val="000000"/>
          <w:sz w:val="28"/>
          <w:lang w:val="ru-RU"/>
        </w:rPr>
        <w:t>қа бактериялық препараттардың қозғалысын тіркеу журналы;</w:t>
      </w:r>
    </w:p>
    <w:p w:rsidR="00CD23D0" w:rsidRPr="001C5160" w:rsidRDefault="001C516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C5160">
        <w:rPr>
          <w:color w:val="000000"/>
          <w:sz w:val="28"/>
          <w:lang w:val="ru-RU"/>
        </w:rPr>
        <w:t xml:space="preserve"> 6) Манту сынамаларын тіркеу журналы;</w:t>
      </w:r>
    </w:p>
    <w:p w:rsidR="00CD23D0" w:rsidRPr="001C5160" w:rsidRDefault="001C516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C5160">
        <w:rPr>
          <w:color w:val="000000"/>
          <w:sz w:val="28"/>
          <w:lang w:val="ru-RU"/>
        </w:rPr>
        <w:t xml:space="preserve"> 7) Манту сынамасы бойынша зертте</w:t>
      </w:r>
      <w:proofErr w:type="gramStart"/>
      <w:r w:rsidRPr="001C5160">
        <w:rPr>
          <w:color w:val="000000"/>
          <w:sz w:val="28"/>
          <w:lang w:val="ru-RU"/>
        </w:rPr>
        <w:t>п-</w:t>
      </w:r>
      <w:proofErr w:type="gramEnd"/>
      <w:r w:rsidRPr="001C5160">
        <w:rPr>
          <w:color w:val="000000"/>
          <w:sz w:val="28"/>
          <w:lang w:val="ru-RU"/>
        </w:rPr>
        <w:t>қарауға жататын тәуекел тобындағы балаларды тіркеу журналы;</w:t>
      </w:r>
    </w:p>
    <w:p w:rsidR="00CD23D0" w:rsidRPr="001C5160" w:rsidRDefault="001C516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C5160">
        <w:rPr>
          <w:color w:val="000000"/>
          <w:sz w:val="28"/>
          <w:lang w:val="ru-RU"/>
        </w:rPr>
        <w:t xml:space="preserve"> 8) фтизиопедиатр</w:t>
      </w:r>
      <w:r w:rsidRPr="001C5160">
        <w:rPr>
          <w:color w:val="000000"/>
          <w:sz w:val="28"/>
          <w:lang w:val="ru-RU"/>
        </w:rPr>
        <w:t>да қосымша зертте</w:t>
      </w:r>
      <w:proofErr w:type="gramStart"/>
      <w:r w:rsidRPr="001C5160">
        <w:rPr>
          <w:color w:val="000000"/>
          <w:sz w:val="28"/>
          <w:lang w:val="ru-RU"/>
        </w:rPr>
        <w:t>п-</w:t>
      </w:r>
      <w:proofErr w:type="gramEnd"/>
      <w:r w:rsidRPr="001C5160">
        <w:rPr>
          <w:color w:val="000000"/>
          <w:sz w:val="28"/>
          <w:lang w:val="ru-RU"/>
        </w:rPr>
        <w:t>қарауға жататын туберкулиннің оң нәтижесі бар адамдар журналы;</w:t>
      </w:r>
    </w:p>
    <w:p w:rsidR="00CD23D0" w:rsidRPr="001C5160" w:rsidRDefault="001C516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C5160">
        <w:rPr>
          <w:color w:val="000000"/>
          <w:sz w:val="28"/>
          <w:lang w:val="ru-RU"/>
        </w:rPr>
        <w:t xml:space="preserve"> 9) гельминттерге зертте</w:t>
      </w:r>
      <w:proofErr w:type="gramStart"/>
      <w:r w:rsidRPr="001C5160">
        <w:rPr>
          <w:color w:val="000000"/>
          <w:sz w:val="28"/>
          <w:lang w:val="ru-RU"/>
        </w:rPr>
        <w:t>п-</w:t>
      </w:r>
      <w:proofErr w:type="gramEnd"/>
      <w:r w:rsidRPr="001C5160">
        <w:rPr>
          <w:color w:val="000000"/>
          <w:sz w:val="28"/>
          <w:lang w:val="ru-RU"/>
        </w:rPr>
        <w:t>қаралатын адамдарды тіркеу журналы;</w:t>
      </w:r>
    </w:p>
    <w:p w:rsidR="00CD23D0" w:rsidRPr="001C5160" w:rsidRDefault="001C516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C5160">
        <w:rPr>
          <w:color w:val="000000"/>
          <w:sz w:val="28"/>
          <w:lang w:val="ru-RU"/>
        </w:rPr>
        <w:t xml:space="preserve"> 10) баланың денсаулық паспорты;</w:t>
      </w:r>
    </w:p>
    <w:p w:rsidR="00CD23D0" w:rsidRPr="001C5160" w:rsidRDefault="001C516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C5160">
        <w:rPr>
          <w:color w:val="000000"/>
          <w:sz w:val="28"/>
          <w:lang w:val="ru-RU"/>
        </w:rPr>
        <w:t xml:space="preserve"> 11) тәуекел тобындағы балалардың тізімдері;</w:t>
      </w:r>
    </w:p>
    <w:p w:rsidR="00CD23D0" w:rsidRPr="001C5160" w:rsidRDefault="001C516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C5160">
        <w:rPr>
          <w:color w:val="000000"/>
          <w:sz w:val="28"/>
          <w:lang w:val="ru-RU"/>
        </w:rPr>
        <w:t xml:space="preserve"> 12) студентте</w:t>
      </w:r>
      <w:r w:rsidRPr="001C5160">
        <w:rPr>
          <w:color w:val="000000"/>
          <w:sz w:val="28"/>
          <w:lang w:val="ru-RU"/>
        </w:rPr>
        <w:t>рді флюорографиялық зертте</w:t>
      </w:r>
      <w:proofErr w:type="gramStart"/>
      <w:r w:rsidRPr="001C5160">
        <w:rPr>
          <w:color w:val="000000"/>
          <w:sz w:val="28"/>
          <w:lang w:val="ru-RU"/>
        </w:rPr>
        <w:t>п-</w:t>
      </w:r>
      <w:proofErr w:type="gramEnd"/>
      <w:r w:rsidRPr="001C5160">
        <w:rPr>
          <w:color w:val="000000"/>
          <w:sz w:val="28"/>
          <w:lang w:val="ru-RU"/>
        </w:rPr>
        <w:t>қарауды есепке алу журналы;</w:t>
      </w:r>
    </w:p>
    <w:p w:rsidR="00CD23D0" w:rsidRPr="001C5160" w:rsidRDefault="001C516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C5160">
        <w:rPr>
          <w:color w:val="000000"/>
          <w:sz w:val="28"/>
          <w:lang w:val="ru-RU"/>
        </w:rPr>
        <w:t xml:space="preserve"> 13) флюорографиялық оң нәтижесі бар адамдарды есепке алу журналы;</w:t>
      </w:r>
    </w:p>
    <w:p w:rsidR="00CD23D0" w:rsidRPr="001C5160" w:rsidRDefault="001C516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C5160">
        <w:rPr>
          <w:color w:val="000000"/>
          <w:sz w:val="28"/>
          <w:lang w:val="ru-RU"/>
        </w:rPr>
        <w:t xml:space="preserve"> 14) диспансерлі</w:t>
      </w:r>
      <w:proofErr w:type="gramStart"/>
      <w:r w:rsidRPr="001C5160">
        <w:rPr>
          <w:color w:val="000000"/>
          <w:sz w:val="28"/>
          <w:lang w:val="ru-RU"/>
        </w:rPr>
        <w:t>к</w:t>
      </w:r>
      <w:proofErr w:type="gramEnd"/>
      <w:r w:rsidRPr="001C5160">
        <w:rPr>
          <w:color w:val="000000"/>
          <w:sz w:val="28"/>
          <w:lang w:val="ru-RU"/>
        </w:rPr>
        <w:t xml:space="preserve"> қадағалаудың бақылау картасы;</w:t>
      </w:r>
    </w:p>
    <w:p w:rsidR="00CD23D0" w:rsidRPr="001C5160" w:rsidRDefault="001C516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C5160">
        <w:rPr>
          <w:color w:val="000000"/>
          <w:sz w:val="28"/>
          <w:lang w:val="ru-RU"/>
        </w:rPr>
        <w:t xml:space="preserve"> 15) тереңдетілген профилактикалық медициналық тексері</w:t>
      </w:r>
      <w:proofErr w:type="gramStart"/>
      <w:r w:rsidRPr="001C5160">
        <w:rPr>
          <w:color w:val="000000"/>
          <w:sz w:val="28"/>
          <w:lang w:val="ru-RU"/>
        </w:rPr>
        <w:t>п-</w:t>
      </w:r>
      <w:proofErr w:type="gramEnd"/>
      <w:r w:rsidRPr="001C5160">
        <w:rPr>
          <w:color w:val="000000"/>
          <w:sz w:val="28"/>
          <w:lang w:val="ru-RU"/>
        </w:rPr>
        <w:t>қарау журналы,</w:t>
      </w:r>
      <w:r w:rsidRPr="001C5160">
        <w:rPr>
          <w:color w:val="000000"/>
          <w:sz w:val="28"/>
          <w:lang w:val="ru-RU"/>
        </w:rPr>
        <w:t xml:space="preserve"> мамандардың актілері;</w:t>
      </w:r>
    </w:p>
    <w:p w:rsidR="00CD23D0" w:rsidRPr="001C5160" w:rsidRDefault="001C516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C5160">
        <w:rPr>
          <w:color w:val="000000"/>
          <w:sz w:val="28"/>
          <w:lang w:val="ru-RU"/>
        </w:rPr>
        <w:t xml:space="preserve"> 16) оқушылардың (тәрбиеленушілердің) жеке медициналық карталары;</w:t>
      </w:r>
    </w:p>
    <w:p w:rsidR="00CD23D0" w:rsidRPr="001C5160" w:rsidRDefault="001C516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C5160">
        <w:rPr>
          <w:color w:val="000000"/>
          <w:sz w:val="28"/>
          <w:lang w:val="ru-RU"/>
        </w:rPr>
        <w:t xml:space="preserve"> 17) ас блогы жұмыскерлерінің денсаулық жағдайын тіркеу журналы;</w:t>
      </w:r>
    </w:p>
    <w:p w:rsidR="00CD23D0" w:rsidRPr="001C5160" w:rsidRDefault="001C516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C5160">
        <w:rPr>
          <w:color w:val="000000"/>
          <w:sz w:val="28"/>
          <w:lang w:val="ru-RU"/>
        </w:rPr>
        <w:t xml:space="preserve"> 18) шикі өнімдерге арналған бракераж журналы</w:t>
      </w:r>
    </w:p>
    <w:p w:rsidR="00CD23D0" w:rsidRPr="001C5160" w:rsidRDefault="001C516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C5160">
        <w:rPr>
          <w:color w:val="000000"/>
          <w:sz w:val="28"/>
          <w:lang w:val="ru-RU"/>
        </w:rPr>
        <w:t xml:space="preserve"> 19) дайын тамақтың сапасын </w:t>
      </w:r>
      <w:proofErr w:type="gramStart"/>
      <w:r w:rsidRPr="001C5160">
        <w:rPr>
          <w:color w:val="000000"/>
          <w:sz w:val="28"/>
          <w:lang w:val="ru-RU"/>
        </w:rPr>
        <w:t>ба</w:t>
      </w:r>
      <w:proofErr w:type="gramEnd"/>
      <w:r w:rsidRPr="001C5160">
        <w:rPr>
          <w:color w:val="000000"/>
          <w:sz w:val="28"/>
          <w:lang w:val="ru-RU"/>
        </w:rPr>
        <w:t xml:space="preserve">қылау </w:t>
      </w:r>
      <w:r w:rsidRPr="001C5160">
        <w:rPr>
          <w:color w:val="000000"/>
          <w:sz w:val="28"/>
          <w:lang w:val="ru-RU"/>
        </w:rPr>
        <w:t>(бракераж) журналы</w:t>
      </w:r>
    </w:p>
    <w:p w:rsidR="00CD23D0" w:rsidRPr="001C5160" w:rsidRDefault="001C516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C5160">
        <w:rPr>
          <w:color w:val="000000"/>
          <w:sz w:val="28"/>
          <w:lang w:val="ru-RU"/>
        </w:rPr>
        <w:t xml:space="preserve"> 20) "</w:t>
      </w:r>
      <w:proofErr w:type="gramStart"/>
      <w:r w:rsidRPr="001C5160">
        <w:rPr>
          <w:color w:val="000000"/>
          <w:sz w:val="28"/>
          <w:lang w:val="ru-RU"/>
        </w:rPr>
        <w:t>С-</w:t>
      </w:r>
      <w:proofErr w:type="gramEnd"/>
      <w:r w:rsidRPr="001C5160">
        <w:rPr>
          <w:color w:val="000000"/>
          <w:sz w:val="28"/>
          <w:lang w:val="ru-RU"/>
        </w:rPr>
        <w:t xml:space="preserve"> витаминдеу" журналы;</w:t>
      </w:r>
    </w:p>
    <w:p w:rsidR="00CD23D0" w:rsidRPr="001C5160" w:rsidRDefault="001C516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C5160">
        <w:rPr>
          <w:color w:val="000000"/>
          <w:sz w:val="28"/>
          <w:lang w:val="ru-RU"/>
        </w:rPr>
        <w:t xml:space="preserve"> 21) бі</w:t>
      </w:r>
      <w:proofErr w:type="gramStart"/>
      <w:r w:rsidRPr="001C5160">
        <w:rPr>
          <w:color w:val="000000"/>
          <w:sz w:val="28"/>
          <w:lang w:val="ru-RU"/>
        </w:rPr>
        <w:t>р</w:t>
      </w:r>
      <w:proofErr w:type="gramEnd"/>
      <w:r w:rsidRPr="001C5160">
        <w:rPr>
          <w:color w:val="000000"/>
          <w:sz w:val="28"/>
          <w:lang w:val="ru-RU"/>
        </w:rPr>
        <w:t xml:space="preserve"> айдағы тамақтану өнімдері нормаларының орындалуын бақылау тізімдемесі.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95"/>
        <w:gridCol w:w="3882"/>
      </w:tblGrid>
      <w:tr w:rsidR="00CD23D0" w:rsidRPr="001C516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Pr="001C5160" w:rsidRDefault="001C516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Pr="001C5160" w:rsidRDefault="001C5160">
            <w:pPr>
              <w:spacing w:after="0"/>
              <w:jc w:val="center"/>
              <w:rPr>
                <w:lang w:val="ru-RU"/>
              </w:rPr>
            </w:pPr>
            <w:r w:rsidRPr="001C5160">
              <w:rPr>
                <w:color w:val="000000"/>
                <w:sz w:val="20"/>
                <w:lang w:val="ru-RU"/>
              </w:rPr>
              <w:t>"Білім беру объектілеріне</w:t>
            </w:r>
            <w:r w:rsidRPr="001C5160">
              <w:rPr>
                <w:lang w:val="ru-RU"/>
              </w:rPr>
              <w:br/>
            </w:r>
            <w:r w:rsidRPr="001C5160">
              <w:rPr>
                <w:color w:val="000000"/>
                <w:sz w:val="20"/>
                <w:lang w:val="ru-RU"/>
              </w:rPr>
              <w:t>қойылатын санитариялық-</w:t>
            </w:r>
            <w:r w:rsidRPr="001C5160">
              <w:rPr>
                <w:lang w:val="ru-RU"/>
              </w:rPr>
              <w:br/>
            </w:r>
            <w:r w:rsidRPr="001C5160">
              <w:rPr>
                <w:color w:val="000000"/>
                <w:sz w:val="20"/>
                <w:lang w:val="ru-RU"/>
              </w:rPr>
              <w:t>эпидемиологиялық талапта"</w:t>
            </w:r>
            <w:r w:rsidRPr="001C5160">
              <w:rPr>
                <w:lang w:val="ru-RU"/>
              </w:rPr>
              <w:br/>
            </w:r>
            <w:proofErr w:type="gramStart"/>
            <w:r w:rsidRPr="001C5160">
              <w:rPr>
                <w:color w:val="000000"/>
                <w:sz w:val="20"/>
                <w:lang w:val="ru-RU"/>
              </w:rPr>
              <w:t>санитариялы</w:t>
            </w:r>
            <w:proofErr w:type="gramEnd"/>
            <w:r w:rsidRPr="001C5160">
              <w:rPr>
                <w:color w:val="000000"/>
                <w:sz w:val="20"/>
                <w:lang w:val="ru-RU"/>
              </w:rPr>
              <w:t>қ қағидаларына</w:t>
            </w:r>
            <w:r w:rsidRPr="001C5160">
              <w:rPr>
                <w:lang w:val="ru-RU"/>
              </w:rPr>
              <w:br/>
            </w:r>
            <w:r w:rsidRPr="001C5160">
              <w:rPr>
                <w:color w:val="000000"/>
                <w:sz w:val="20"/>
                <w:lang w:val="ru-RU"/>
              </w:rPr>
              <w:t>12-қосымша</w:t>
            </w:r>
          </w:p>
        </w:tc>
      </w:tr>
      <w:tr w:rsidR="00CD23D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Pr="001C5160" w:rsidRDefault="001C516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Нысан</w:t>
            </w:r>
          </w:p>
        </w:tc>
      </w:tr>
    </w:tbl>
    <w:p w:rsidR="00CD23D0" w:rsidRDefault="001C5160">
      <w:pPr>
        <w:spacing w:after="0"/>
        <w:jc w:val="both"/>
      </w:pPr>
      <w:r>
        <w:rPr>
          <w:color w:val="000000"/>
          <w:sz w:val="28"/>
        </w:rPr>
        <w:t>      ӨТІНІШ</w:t>
      </w:r>
    </w:p>
    <w:p w:rsidR="00CD23D0" w:rsidRDefault="001C5160">
      <w:pPr>
        <w:spacing w:after="0"/>
        <w:jc w:val="both"/>
      </w:pPr>
      <w:r>
        <w:rPr>
          <w:color w:val="FF0000"/>
          <w:sz w:val="28"/>
        </w:rPr>
        <w:t xml:space="preserve">       </w:t>
      </w:r>
      <w:proofErr w:type="gramStart"/>
      <w:r>
        <w:rPr>
          <w:color w:val="FF0000"/>
          <w:sz w:val="28"/>
        </w:rPr>
        <w:t>Ескерту. 12-қосымша алып тасталды – ҚР Денсаулық сақтау министрінің 31.03.2022 № ҚР ДСМ-31 (алғашқы ресми жарияланған күнінен кейін күнтізбелік алпыс күн өткен соң қолданысқа енгізіледі) бұйрығымен.</w:t>
      </w:r>
      <w:proofErr w:type="gram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7"/>
        <w:gridCol w:w="3810"/>
      </w:tblGrid>
      <w:tr w:rsidR="00CD23D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3D0" w:rsidRDefault="001C516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Денс</w:t>
            </w:r>
            <w:r>
              <w:rPr>
                <w:color w:val="000000"/>
                <w:sz w:val="20"/>
              </w:rPr>
              <w:t>аулық сақтау министрі</w:t>
            </w:r>
            <w:r>
              <w:br/>
            </w:r>
            <w:r>
              <w:rPr>
                <w:color w:val="000000"/>
                <w:sz w:val="20"/>
              </w:rPr>
              <w:t>2021 жылғы 5 тамыздағы</w:t>
            </w:r>
            <w:r>
              <w:br/>
            </w:r>
            <w:r>
              <w:rPr>
                <w:color w:val="000000"/>
                <w:sz w:val="20"/>
              </w:rPr>
              <w:t>№ ҚР ДСМ-76 бұйрығына</w:t>
            </w:r>
            <w:r>
              <w:br/>
            </w:r>
            <w:r>
              <w:rPr>
                <w:color w:val="000000"/>
                <w:sz w:val="20"/>
              </w:rPr>
              <w:t>қосымша</w:t>
            </w:r>
          </w:p>
        </w:tc>
      </w:tr>
    </w:tbl>
    <w:p w:rsidR="00CD23D0" w:rsidRDefault="001C5160">
      <w:pPr>
        <w:spacing w:after="0"/>
      </w:pPr>
      <w:bookmarkStart w:id="166" w:name="z273"/>
      <w:r>
        <w:rPr>
          <w:b/>
          <w:color w:val="000000"/>
        </w:rPr>
        <w:t xml:space="preserve"> Қазақстан Республикасы Денсаулық сақтау министрлігінің күші жойылған кейбір бұйрықтарының тізбесі</w:t>
      </w:r>
    </w:p>
    <w:p w:rsidR="00CD23D0" w:rsidRDefault="001C5160">
      <w:pPr>
        <w:spacing w:after="0"/>
        <w:jc w:val="both"/>
      </w:pPr>
      <w:bookmarkStart w:id="167" w:name="z274"/>
      <w:bookmarkEnd w:id="166"/>
      <w:r>
        <w:rPr>
          <w:color w:val="000000"/>
          <w:sz w:val="28"/>
        </w:rPr>
        <w:t xml:space="preserve">       1. "Білім беру объектілеріне қойылатын санитариялық-эпидемиологиялық талап</w:t>
      </w:r>
      <w:r>
        <w:rPr>
          <w:color w:val="000000"/>
          <w:sz w:val="28"/>
        </w:rPr>
        <w:t>тар" санитариялық қағидаларын бекіту туралы" Қазақстан Республикасы Денсаулық сақтау министрінің 2017 жылғы 16 тамыздағы № 611 бұйрығы (Нормативтік құқықтық актілерді мемлекеттік тіркеу тізілімінде № 15681 болып тіркелген).</w:t>
      </w:r>
    </w:p>
    <w:p w:rsidR="00CD23D0" w:rsidRDefault="001C5160">
      <w:pPr>
        <w:spacing w:after="0"/>
        <w:jc w:val="both"/>
      </w:pPr>
      <w:bookmarkStart w:id="168" w:name="z275"/>
      <w:bookmarkEnd w:id="167"/>
      <w:r>
        <w:rPr>
          <w:color w:val="000000"/>
          <w:sz w:val="28"/>
        </w:rPr>
        <w:t xml:space="preserve">       2. "Қазақстан Республикас</w:t>
      </w:r>
      <w:r>
        <w:rPr>
          <w:color w:val="000000"/>
          <w:sz w:val="28"/>
        </w:rPr>
        <w:t xml:space="preserve">ы Денсаулық сақтау министрлігінің және Қазақстан Республикасы Ұлттық экономика министрлігінің кейбір бұйрықтарына өзгерістер мен толықтырулар енгізу туралы" Қазақстан Республикасы Денсаулық сақтау министрінің міндетін атқарушының 2018 жылғы 3 қыркүйектегі </w:t>
      </w:r>
      <w:r>
        <w:rPr>
          <w:color w:val="000000"/>
          <w:sz w:val="28"/>
        </w:rPr>
        <w:t>№ ҚР ДСМ-9 бұйрығымен бекітілген Қазақстан Республикасы Денсаулық сақтау министрлігінің және Қазақстан Республикасы Ұлттық экономика министрлігінің өзгерістер мен толықтыру енгізілетін кейбір бұйрықтарының тізбесінің 12-тармағы (Нормативтік құқықтық актіле</w:t>
      </w:r>
      <w:r>
        <w:rPr>
          <w:color w:val="000000"/>
          <w:sz w:val="28"/>
        </w:rPr>
        <w:t>рді мемлекеттік тіркеу тізілімінде № 17501 болып тіркелген).</w:t>
      </w:r>
    </w:p>
    <w:p w:rsidR="00CD23D0" w:rsidRDefault="001C5160">
      <w:pPr>
        <w:spacing w:after="0"/>
        <w:jc w:val="both"/>
      </w:pPr>
      <w:bookmarkStart w:id="169" w:name="z276"/>
      <w:bookmarkEnd w:id="168"/>
      <w:r>
        <w:rPr>
          <w:color w:val="000000"/>
          <w:sz w:val="28"/>
        </w:rPr>
        <w:t xml:space="preserve">       3. "Білім беру объектілеріне қойылатын санитариялық-эпидемиологиялық талаптар" санитариялық қағидаларын бекіту туралы" Қазақстан Республикасы Денсаулық сақтау министрінің 2017 жылғы 16 там</w:t>
      </w:r>
      <w:r>
        <w:rPr>
          <w:color w:val="000000"/>
          <w:sz w:val="28"/>
        </w:rPr>
        <w:t>ыздағы № 611 бұйрығына өзгерістер енгізу туралы" Қазақстан Республикасы Денсаулық сақтау министрінің 2018 жылғы 28 қыркүйектегі № ҚР ДСМ-20 бұйрығы (Нормативтік құқықтық актілерді мемлекеттік тіркеу тізілімінде № 17480 болып тіркелген).</w:t>
      </w:r>
    </w:p>
    <w:p w:rsidR="00CD23D0" w:rsidRDefault="001C5160">
      <w:pPr>
        <w:spacing w:after="0"/>
        <w:jc w:val="both"/>
      </w:pPr>
      <w:bookmarkStart w:id="170" w:name="z277"/>
      <w:bookmarkEnd w:id="169"/>
      <w:r>
        <w:rPr>
          <w:color w:val="000000"/>
          <w:sz w:val="28"/>
        </w:rPr>
        <w:t xml:space="preserve">       4. "Санитари</w:t>
      </w:r>
      <w:r>
        <w:rPr>
          <w:color w:val="000000"/>
          <w:sz w:val="28"/>
        </w:rPr>
        <w:t>ялық-эпидемияға қарсы және санитариялық-профилактикалық іс-шараларды ұйымдастыру мен жүргізудің кейбір мәселелері туралы" Қазақстан Республикасы Денсаулық сақтау министрінің 2020 жылғы 5 шiлдедегi № ҚР ДСМ-78/2020 бұйрығымен бекітілген Қазақстан Республика</w:t>
      </w:r>
      <w:r>
        <w:rPr>
          <w:color w:val="000000"/>
          <w:sz w:val="28"/>
        </w:rPr>
        <w:t>сы Денсаулық сақтау министрлігі мен Қазақстан Республикасы Ұлттық экономика министрлігінің өзгерістер мен толықтырулар енгізілетін кейбір бұйрықтарының тізбесінің 9-тармағы (Нормативтік құқықтық актілерді мемлекеттік тіркеу тізілімінде № 20935 тіркелген).</w:t>
      </w:r>
    </w:p>
    <w:p w:rsidR="00CD23D0" w:rsidRDefault="001C5160">
      <w:pPr>
        <w:spacing w:after="0"/>
        <w:jc w:val="both"/>
      </w:pPr>
      <w:bookmarkStart w:id="171" w:name="z278"/>
      <w:bookmarkEnd w:id="170"/>
      <w:r>
        <w:rPr>
          <w:color w:val="000000"/>
          <w:sz w:val="28"/>
        </w:rPr>
        <w:t xml:space="preserve">       5. "Білім беру объектілеріне қойылатын санитариялық-эпидемиологиялық талаптар" санитариялық қағидаларын бекіту туралы" Қазақстан Республикасы Денсаулық сақтау министрінің 2017 жылғы 16 тамыздағы № 611 бұйрығына өзгерістер енгізу туралы" Қазақстан Ре</w:t>
      </w:r>
      <w:r>
        <w:rPr>
          <w:color w:val="000000"/>
          <w:sz w:val="28"/>
        </w:rPr>
        <w:t>спубликасы Денсаулық сақтау министрінің 2020 жылғы 28 тамыздағы № ҚР ДСМ-98/2020 бұйрығы (Нормативтік құқықтық актілерді мемлекеттік тіркеу тізілімінде № 21142 болып тіркелген).</w:t>
      </w:r>
    </w:p>
    <w:bookmarkEnd w:id="171"/>
    <w:p w:rsidR="00CD23D0" w:rsidRDefault="001C5160">
      <w:pPr>
        <w:spacing w:after="0"/>
      </w:pPr>
      <w:r>
        <w:lastRenderedPageBreak/>
        <w:br/>
      </w:r>
      <w:r>
        <w:br/>
      </w:r>
    </w:p>
    <w:p w:rsidR="00CD23D0" w:rsidRDefault="001C5160">
      <w:pPr>
        <w:pStyle w:val="disclaimer"/>
      </w:pPr>
      <w:proofErr w:type="gramStart"/>
      <w:r>
        <w:rPr>
          <w:color w:val="000000"/>
        </w:rPr>
        <w:t>© 2012.</w:t>
      </w:r>
      <w:proofErr w:type="gramEnd"/>
      <w:r>
        <w:rPr>
          <w:color w:val="000000"/>
        </w:rPr>
        <w:t xml:space="preserve"> Қазақстан Республикасы Әділет министрлігінің «Қазақстан </w:t>
      </w:r>
      <w:r>
        <w:rPr>
          <w:color w:val="000000"/>
        </w:rPr>
        <w:t>Республикасының Заңнама және құқықтық ақпарат институты» ШЖҚ РМК</w:t>
      </w:r>
    </w:p>
    <w:sectPr w:rsidR="00CD23D0" w:rsidSect="001C5160">
      <w:pgSz w:w="11907" w:h="16839" w:code="9"/>
      <w:pgMar w:top="568" w:right="1080" w:bottom="709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23D0"/>
    <w:rsid w:val="001C5160"/>
    <w:rsid w:val="00CD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1C5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C516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13834</Words>
  <Characters>78854</Characters>
  <Application>Microsoft Office Word</Application>
  <DocSecurity>0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cp:lastPrinted>2024-09-18T02:47:00Z</cp:lastPrinted>
  <dcterms:created xsi:type="dcterms:W3CDTF">2024-09-18T01:55:00Z</dcterms:created>
  <dcterms:modified xsi:type="dcterms:W3CDTF">2024-09-18T02:47:00Z</dcterms:modified>
</cp:coreProperties>
</file>