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CellSpacing w:w="0" w:type="auto"/>
        <w:tblLook w:val="04A0" w:firstRow="1" w:lastRow="0" w:firstColumn="1" w:lastColumn="0" w:noHBand="0" w:noVBand="1"/>
      </w:tblPr>
      <w:tblGrid>
        <w:gridCol w:w="5967"/>
        <w:gridCol w:w="4113"/>
      </w:tblGrid>
      <w:tr w:rsidR="009A483F" w:rsidTr="00A11734">
        <w:trPr>
          <w:trHeight w:val="30"/>
          <w:tblCellSpacing w:w="0" w:type="auto"/>
        </w:trPr>
        <w:tc>
          <w:tcPr>
            <w:tcW w:w="5967" w:type="dxa"/>
            <w:tcMar>
              <w:top w:w="15" w:type="dxa"/>
              <w:left w:w="15" w:type="dxa"/>
              <w:bottom w:w="15" w:type="dxa"/>
              <w:right w:w="15" w:type="dxa"/>
            </w:tcMar>
            <w:vAlign w:val="center"/>
          </w:tcPr>
          <w:p w:rsidR="009A483F" w:rsidRDefault="00F166C5">
            <w:pPr>
              <w:spacing w:after="0"/>
              <w:jc w:val="center"/>
            </w:pPr>
            <w:r>
              <w:rPr>
                <w:color w:val="000000"/>
                <w:sz w:val="20"/>
              </w:rPr>
              <w:t> </w:t>
            </w:r>
          </w:p>
        </w:tc>
        <w:tc>
          <w:tcPr>
            <w:tcW w:w="4113" w:type="dxa"/>
            <w:tcMar>
              <w:top w:w="15" w:type="dxa"/>
              <w:left w:w="15" w:type="dxa"/>
              <w:bottom w:w="15" w:type="dxa"/>
              <w:right w:w="15" w:type="dxa"/>
            </w:tcMar>
            <w:vAlign w:val="center"/>
          </w:tcPr>
          <w:p w:rsidR="009A483F" w:rsidRDefault="00F16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9A483F" w:rsidRDefault="00F166C5">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A483F" w:rsidRDefault="00F166C5">
      <w:pPr>
        <w:spacing w:after="0"/>
      </w:pPr>
      <w:bookmarkStart w:id="1" w:name="z266"/>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9A483F" w:rsidRDefault="00F166C5">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9A483F" w:rsidRDefault="00F166C5">
      <w:pPr>
        <w:spacing w:after="0"/>
      </w:pPr>
      <w:r>
        <w:rPr>
          <w:color w:val="FF0000"/>
          <w:sz w:val="28"/>
        </w:rPr>
        <w:t xml:space="preserve">      </w:t>
      </w:r>
      <w:proofErr w:type="gramStart"/>
      <w:r>
        <w:rPr>
          <w:color w:val="FF0000"/>
          <w:sz w:val="28"/>
        </w:rPr>
        <w:t xml:space="preserve">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483F" w:rsidRDefault="00F166C5">
      <w:pPr>
        <w:spacing w:after="0"/>
      </w:pPr>
      <w:bookmarkStart w:id="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A483F" w:rsidRDefault="00F166C5">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9A483F" w:rsidRDefault="00F166C5">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A483F" w:rsidRDefault="00F166C5">
      <w:pPr>
        <w:spacing w:after="0"/>
        <w:jc w:val="both"/>
      </w:pPr>
      <w:bookmarkStart w:id="5" w:name="z271"/>
      <w:r>
        <w:rPr>
          <w:color w:val="000000"/>
          <w:sz w:val="28"/>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A483F" w:rsidRDefault="00F166C5">
      <w:pPr>
        <w:spacing w:after="0"/>
        <w:jc w:val="both"/>
      </w:pPr>
      <w:bookmarkStart w:id="6" w:name="z272"/>
      <w:bookmarkEnd w:id="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9A483F" w:rsidRDefault="00F166C5">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9A483F" w:rsidRDefault="00F166C5">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A483F" w:rsidRDefault="00F166C5">
      <w:pPr>
        <w:spacing w:after="0"/>
        <w:jc w:val="both"/>
      </w:pPr>
      <w:bookmarkStart w:id="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9A483F" w:rsidRDefault="00F166C5">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9A483F" w:rsidRDefault="00F166C5">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9A483F" w:rsidRDefault="00F166C5">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A483F" w:rsidRDefault="00F166C5">
      <w:pPr>
        <w:spacing w:after="0"/>
        <w:jc w:val="both"/>
      </w:pPr>
      <w:bookmarkStart w:id="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9A483F" w:rsidRDefault="00F166C5">
      <w:pPr>
        <w:spacing w:after="0"/>
        <w:jc w:val="both"/>
      </w:pPr>
      <w:r>
        <w:rPr>
          <w:color w:val="000000"/>
          <w:sz w:val="28"/>
        </w:rPr>
        <w:lastRenderedPageBreak/>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9A483F" w:rsidRDefault="00F166C5">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9A483F" w:rsidRDefault="00F166C5">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9A483F" w:rsidRDefault="00F166C5">
      <w:pPr>
        <w:spacing w:after="0"/>
      </w:pPr>
      <w:r>
        <w:rPr>
          <w:color w:val="FF0000"/>
          <w:sz w:val="28"/>
        </w:rPr>
        <w:t xml:space="preserve">      </w:t>
      </w:r>
      <w:proofErr w:type="gramStart"/>
      <w:r>
        <w:rPr>
          <w:color w:val="FF0000"/>
          <w:sz w:val="28"/>
        </w:rPr>
        <w:t xml:space="preserve">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A483F" w:rsidRDefault="00F166C5">
      <w:pPr>
        <w:spacing w:after="0"/>
        <w:jc w:val="both"/>
      </w:pPr>
      <w:bookmarkStart w:id="9" w:name="z377"/>
      <w:r>
        <w:rPr>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9"/>
    <w:p w:rsidR="009A483F" w:rsidRDefault="00F166C5">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w:t>
      </w:r>
    </w:p>
    <w:p w:rsidR="009A483F" w:rsidRDefault="00F166C5">
      <w:pPr>
        <w:spacing w:after="0"/>
        <w:jc w:val="both"/>
      </w:pPr>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9A483F" w:rsidRDefault="00F166C5">
      <w:pPr>
        <w:spacing w:after="0"/>
      </w:pPr>
      <w:r>
        <w:rPr>
          <w:color w:val="FF0000"/>
          <w:sz w:val="28"/>
        </w:rPr>
        <w:t xml:space="preserve">      </w:t>
      </w:r>
      <w:proofErr w:type="gramStart"/>
      <w:r>
        <w:rPr>
          <w:color w:val="FF0000"/>
          <w:sz w:val="28"/>
        </w:rPr>
        <w:t xml:space="preserve">Ескерту. 2-тарау 7-1-тармақпен толықтырылды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483F" w:rsidRDefault="00F166C5">
      <w:pPr>
        <w:spacing w:after="0"/>
        <w:jc w:val="both"/>
      </w:pPr>
      <w:bookmarkStart w:id="1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9A483F" w:rsidRDefault="00F166C5">
      <w:pPr>
        <w:spacing w:after="0"/>
        <w:jc w:val="both"/>
      </w:pPr>
      <w:bookmarkStart w:id="11" w:name="z362"/>
      <w:bookmarkEnd w:id="10"/>
      <w:r>
        <w:rPr>
          <w:color w:val="000000"/>
          <w:sz w:val="28"/>
        </w:rPr>
        <w:t xml:space="preserve">       </w:t>
      </w:r>
      <w:proofErr w:type="gramStart"/>
      <w:r>
        <w:rPr>
          <w:color w:val="000000"/>
          <w:sz w:val="28"/>
        </w:rPr>
        <w:t xml:space="preserve">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енгізуді қамтамасыз етеді.</w:t>
      </w:r>
      <w:proofErr w:type="gramEnd"/>
    </w:p>
    <w:bookmarkEnd w:id="11"/>
    <w:p w:rsidR="009A483F" w:rsidRDefault="00F166C5">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9A483F" w:rsidRDefault="00F166C5">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9A483F" w:rsidRDefault="00F166C5">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9A483F" w:rsidRDefault="00F166C5">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9A483F" w:rsidRDefault="00F166C5">
      <w:pPr>
        <w:spacing w:after="0"/>
      </w:pPr>
      <w:bookmarkStart w:id="12"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A483F" w:rsidRDefault="00F166C5">
      <w:pPr>
        <w:spacing w:after="0"/>
        <w:jc w:val="both"/>
      </w:pPr>
      <w:bookmarkStart w:id="13" w:name="z278"/>
      <w:bookmarkEnd w:id="1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
    <w:p w:rsidR="009A483F" w:rsidRDefault="00F166C5">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9A483F" w:rsidRDefault="00F166C5">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9A483F" w:rsidRDefault="00F166C5">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9A483F" w:rsidRDefault="00F166C5">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9A483F" w:rsidRDefault="00F166C5">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9A483F" w:rsidRDefault="00F166C5">
      <w:pPr>
        <w:spacing w:after="0"/>
        <w:jc w:val="both"/>
      </w:pPr>
      <w:r>
        <w:rPr>
          <w:color w:val="000000"/>
          <w:sz w:val="28"/>
        </w:rPr>
        <w:lastRenderedPageBreak/>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9A483F" w:rsidRDefault="00F166C5">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9A483F" w:rsidRDefault="00F166C5">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A483F" w:rsidRDefault="00F166C5">
      <w:pPr>
        <w:spacing w:after="0"/>
        <w:jc w:val="both"/>
      </w:pPr>
      <w:bookmarkStart w:id="1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29"/>
        <w:gridCol w:w="4048"/>
      </w:tblGrid>
      <w:tr w:rsidR="009A483F">
        <w:trPr>
          <w:trHeight w:val="30"/>
          <w:tblCellSpacing w:w="0" w:type="auto"/>
        </w:trPr>
        <w:tc>
          <w:tcPr>
            <w:tcW w:w="7780" w:type="dxa"/>
            <w:tcMar>
              <w:top w:w="15" w:type="dxa"/>
              <w:left w:w="15" w:type="dxa"/>
              <w:bottom w:w="15" w:type="dxa"/>
              <w:right w:w="15" w:type="dxa"/>
            </w:tcMar>
            <w:vAlign w:val="center"/>
          </w:tcPr>
          <w:bookmarkEnd w:id="14"/>
          <w:p w:rsidR="009A483F" w:rsidRDefault="00F166C5">
            <w:pPr>
              <w:spacing w:after="0"/>
              <w:jc w:val="center"/>
            </w:pPr>
            <w:r>
              <w:rPr>
                <w:color w:val="000000"/>
                <w:sz w:val="20"/>
              </w:rPr>
              <w:t> </w:t>
            </w:r>
          </w:p>
        </w:tc>
        <w:tc>
          <w:tcPr>
            <w:tcW w:w="4600" w:type="dxa"/>
            <w:tcMar>
              <w:top w:w="15" w:type="dxa"/>
              <w:left w:w="15" w:type="dxa"/>
              <w:bottom w:w="15" w:type="dxa"/>
              <w:right w:w="15" w:type="dxa"/>
            </w:tcMar>
            <w:vAlign w:val="center"/>
          </w:tcPr>
          <w:p w:rsidR="009A483F" w:rsidRDefault="00F166C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9A483F">
        <w:trPr>
          <w:trHeight w:val="30"/>
          <w:tblCellSpacing w:w="0" w:type="auto"/>
        </w:trPr>
        <w:tc>
          <w:tcPr>
            <w:tcW w:w="7780" w:type="dxa"/>
            <w:tcMar>
              <w:top w:w="15" w:type="dxa"/>
              <w:left w:w="15" w:type="dxa"/>
              <w:bottom w:w="15" w:type="dxa"/>
              <w:right w:w="15" w:type="dxa"/>
            </w:tcMar>
            <w:vAlign w:val="center"/>
          </w:tcPr>
          <w:p w:rsidR="009A483F" w:rsidRDefault="00F166C5">
            <w:pPr>
              <w:spacing w:after="0"/>
              <w:jc w:val="center"/>
            </w:pPr>
            <w:r>
              <w:rPr>
                <w:color w:val="000000"/>
                <w:sz w:val="20"/>
              </w:rPr>
              <w:t> </w:t>
            </w:r>
          </w:p>
        </w:tc>
        <w:tc>
          <w:tcPr>
            <w:tcW w:w="4600" w:type="dxa"/>
            <w:tcMar>
              <w:top w:w="15" w:type="dxa"/>
              <w:left w:w="15" w:type="dxa"/>
              <w:bottom w:w="15" w:type="dxa"/>
              <w:right w:w="15" w:type="dxa"/>
            </w:tcMar>
            <w:vAlign w:val="center"/>
          </w:tcPr>
          <w:p w:rsidR="009A483F" w:rsidRDefault="00F166C5">
            <w:pPr>
              <w:spacing w:after="0"/>
              <w:jc w:val="center"/>
            </w:pPr>
            <w:r>
              <w:rPr>
                <w:color w:val="000000"/>
                <w:sz w:val="20"/>
              </w:rPr>
              <w:t>Нысан</w:t>
            </w:r>
          </w:p>
        </w:tc>
      </w:tr>
      <w:tr w:rsidR="009A483F">
        <w:trPr>
          <w:trHeight w:val="30"/>
          <w:tblCellSpacing w:w="0" w:type="auto"/>
        </w:trPr>
        <w:tc>
          <w:tcPr>
            <w:tcW w:w="7780" w:type="dxa"/>
            <w:tcMar>
              <w:top w:w="15" w:type="dxa"/>
              <w:left w:w="15" w:type="dxa"/>
              <w:bottom w:w="15" w:type="dxa"/>
              <w:right w:w="15" w:type="dxa"/>
            </w:tcMar>
            <w:vAlign w:val="center"/>
          </w:tcPr>
          <w:p w:rsidR="009A483F" w:rsidRDefault="00F166C5">
            <w:pPr>
              <w:spacing w:after="0"/>
              <w:jc w:val="center"/>
            </w:pPr>
            <w:r>
              <w:rPr>
                <w:color w:val="000000"/>
                <w:sz w:val="20"/>
              </w:rPr>
              <w:t> </w:t>
            </w:r>
          </w:p>
        </w:tc>
        <w:tc>
          <w:tcPr>
            <w:tcW w:w="4600" w:type="dxa"/>
            <w:tcMar>
              <w:top w:w="15" w:type="dxa"/>
              <w:left w:w="15" w:type="dxa"/>
              <w:bottom w:w="15" w:type="dxa"/>
              <w:right w:w="15" w:type="dxa"/>
            </w:tcMar>
            <w:vAlign w:val="center"/>
          </w:tcPr>
          <w:p w:rsidR="009A483F" w:rsidRDefault="00F166C5">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9A483F" w:rsidRDefault="00F166C5">
      <w:pPr>
        <w:spacing w:after="0"/>
      </w:pPr>
      <w:bookmarkStart w:id="15" w:name="z281"/>
      <w:r>
        <w:rPr>
          <w:b/>
          <w:color w:val="000000"/>
        </w:rPr>
        <w:t xml:space="preserve"> Өтініш</w:t>
      </w:r>
    </w:p>
    <w:bookmarkEnd w:id="15"/>
    <w:p w:rsidR="009A483F" w:rsidRDefault="00F166C5">
      <w:pPr>
        <w:spacing w:after="0"/>
        <w:jc w:val="both"/>
      </w:pPr>
      <w:r>
        <w:rPr>
          <w:color w:val="FF0000"/>
          <w:sz w:val="28"/>
        </w:rPr>
        <w:t xml:space="preserve">       </w:t>
      </w:r>
      <w:proofErr w:type="gramStart"/>
      <w:r>
        <w:rPr>
          <w:color w:val="FF0000"/>
          <w:sz w:val="28"/>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9A483F" w:rsidRDefault="00F166C5">
      <w:pPr>
        <w:spacing w:after="0"/>
        <w:jc w:val="both"/>
      </w:pPr>
      <w:r>
        <w:rPr>
          <w:color w:val="000000"/>
          <w:sz w:val="28"/>
        </w:rPr>
        <w:t xml:space="preserve">      </w:t>
      </w:r>
      <w:proofErr w:type="gramStart"/>
      <w:r>
        <w:rPr>
          <w:color w:val="000000"/>
          <w:sz w:val="28"/>
        </w:rPr>
        <w:t>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roofErr w:type="gramEnd"/>
    </w:p>
    <w:p w:rsidR="009A483F" w:rsidRDefault="00F166C5">
      <w:pPr>
        <w:spacing w:after="0"/>
        <w:jc w:val="both"/>
      </w:pPr>
      <w:r>
        <w:rPr>
          <w:color w:val="000000"/>
          <w:sz w:val="28"/>
        </w:rPr>
        <w:t xml:space="preserve">       </w:t>
      </w:r>
      <w:proofErr w:type="gramStart"/>
      <w:r>
        <w:rPr>
          <w:color w:val="000000"/>
          <w:sz w:val="28"/>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9A483F" w:rsidRDefault="00F166C5">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9A483F">
        <w:trPr>
          <w:trHeight w:val="30"/>
          <w:tblCellSpacing w:w="0" w:type="auto"/>
        </w:trPr>
        <w:tc>
          <w:tcPr>
            <w:tcW w:w="7780" w:type="dxa"/>
            <w:tcMar>
              <w:top w:w="15" w:type="dxa"/>
              <w:left w:w="15" w:type="dxa"/>
              <w:bottom w:w="15" w:type="dxa"/>
              <w:right w:w="15" w:type="dxa"/>
            </w:tcMar>
            <w:vAlign w:val="center"/>
          </w:tcPr>
          <w:p w:rsidR="009A483F" w:rsidRDefault="00F166C5">
            <w:pPr>
              <w:spacing w:after="0"/>
              <w:jc w:val="center"/>
            </w:pPr>
            <w:r>
              <w:rPr>
                <w:color w:val="000000"/>
                <w:sz w:val="20"/>
              </w:rPr>
              <w:t> </w:t>
            </w:r>
          </w:p>
        </w:tc>
        <w:tc>
          <w:tcPr>
            <w:tcW w:w="4600" w:type="dxa"/>
            <w:tcMar>
              <w:top w:w="15" w:type="dxa"/>
              <w:left w:w="15" w:type="dxa"/>
              <w:bottom w:w="15" w:type="dxa"/>
              <w:right w:w="15" w:type="dxa"/>
            </w:tcMar>
            <w:vAlign w:val="center"/>
          </w:tcPr>
          <w:p w:rsidR="009A483F" w:rsidRDefault="00F166C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lastRenderedPageBreak/>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9A483F" w:rsidRDefault="00F166C5">
      <w:pPr>
        <w:spacing w:after="0"/>
      </w:pPr>
      <w:bookmarkStart w:id="16" w:name="z283"/>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6"/>
    <w:p w:rsidR="009A483F" w:rsidRDefault="00F166C5">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3680"/>
        <w:gridCol w:w="420"/>
        <w:gridCol w:w="4830"/>
      </w:tblGrid>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Көрсетілетін қызметті берушінің атауы</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Мемлекеттік қызметті ұсыну тәсілдері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Өтініштерді қабылдау және мемлекеттік қызмет көрсетудің нәтижелерін беру:</w:t>
            </w:r>
          </w:p>
          <w:p w:rsidR="009A483F" w:rsidRDefault="00F166C5" w:rsidP="00A11734">
            <w:pPr>
              <w:spacing w:after="20"/>
              <w:ind w:left="20"/>
            </w:pPr>
            <w:r>
              <w:rPr>
                <w:color w:val="000000"/>
                <w:sz w:val="20"/>
              </w:rPr>
              <w:t>1) көрсетілетін қызметті берушінің кеңсесі;</w:t>
            </w:r>
          </w:p>
          <w:p w:rsidR="009A483F" w:rsidRDefault="00F166C5" w:rsidP="00A11734">
            <w:pPr>
              <w:spacing w:after="20"/>
              <w:ind w:left="20"/>
            </w:pPr>
            <w:r>
              <w:rPr>
                <w:color w:val="000000"/>
                <w:sz w:val="20"/>
              </w:rPr>
              <w:t>2) білім беру ұйымдары;</w:t>
            </w:r>
          </w:p>
          <w:p w:rsidR="009A483F" w:rsidRDefault="00F166C5" w:rsidP="00A11734">
            <w:pPr>
              <w:spacing w:after="20"/>
              <w:ind w:left="20"/>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 xml:space="preserve"> Мемлекеттік </w:t>
            </w:r>
          </w:p>
          <w:p w:rsidR="009A483F" w:rsidRDefault="00F166C5" w:rsidP="00A11734">
            <w:pPr>
              <w:spacing w:after="20"/>
              <w:ind w:left="20"/>
            </w:pPr>
            <w:r>
              <w:rPr>
                <w:color w:val="000000"/>
                <w:sz w:val="20"/>
              </w:rPr>
              <w:t>қызмет көрсету мерзімі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9A483F" w:rsidRDefault="00F166C5" w:rsidP="00A11734">
            <w:pPr>
              <w:spacing w:after="20"/>
              <w:ind w:left="20"/>
            </w:pPr>
            <w:r>
              <w:rPr>
                <w:color w:val="000000"/>
                <w:sz w:val="20"/>
              </w:rPr>
              <w:t>2) көрсетілетін қызметті берушіге құжаттарды тапсыру үшін күтудің рұқсат берілетін ең ұзақ уақыты - 15 минут;</w:t>
            </w:r>
          </w:p>
          <w:p w:rsidR="009A483F" w:rsidRDefault="00F166C5" w:rsidP="00A11734">
            <w:pPr>
              <w:spacing w:after="20"/>
              <w:ind w:left="20"/>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Көрсету нысаны</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Электрондық (ішінара автоматтандырылған)\қағаз жүзінде\ проактивті</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Мемлекеттік қызметті көрсету нәтижесі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9A483F" w:rsidRDefault="00F166C5" w:rsidP="00A11734">
            <w:pPr>
              <w:spacing w:after="20"/>
              <w:ind w:left="20"/>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 xml:space="preserve"> Көрсетілетін қызметті алушыдан алынатын төлем мөлшері </w:t>
            </w:r>
          </w:p>
          <w:p w:rsidR="009A483F" w:rsidRDefault="00F166C5" w:rsidP="00A11734">
            <w:pPr>
              <w:spacing w:after="20"/>
              <w:ind w:left="20"/>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Тегін</w:t>
            </w:r>
          </w:p>
        </w:tc>
      </w:tr>
      <w:tr w:rsidR="009A483F" w:rsidRPr="00A11734"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Көрсетілетін қызметті берушінің, Мемлекеттік корпорацияның және ақпарат объектілерінің жұмыс графигі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lastRenderedPageBreak/>
              <w:t>дейін;</w:t>
            </w:r>
          </w:p>
          <w:p w:rsidR="009A483F" w:rsidRDefault="00F166C5" w:rsidP="00A11734">
            <w:pPr>
              <w:spacing w:after="20"/>
              <w:ind w:left="20"/>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9A483F" w:rsidRDefault="00F166C5" w:rsidP="00A11734">
            <w:pPr>
              <w:spacing w:after="20"/>
              <w:ind w:left="20"/>
            </w:pPr>
            <w:r>
              <w:rPr>
                <w:color w:val="000000"/>
                <w:sz w:val="20"/>
              </w:rPr>
              <w:t>Мемлекеттік қызмет көрсету орындарының мекенжайлары:</w:t>
            </w:r>
          </w:p>
          <w:p w:rsidR="009A483F" w:rsidRPr="00F166C5" w:rsidRDefault="00F166C5" w:rsidP="00A11734">
            <w:pPr>
              <w:spacing w:after="20"/>
              <w:ind w:left="20"/>
              <w:rPr>
                <w:lang w:val="ru-RU"/>
              </w:rPr>
            </w:pPr>
            <w:r w:rsidRPr="00F166C5">
              <w:rPr>
                <w:color w:val="000000"/>
                <w:sz w:val="20"/>
                <w:lang w:val="ru-RU"/>
              </w:rPr>
              <w:t>1) Қазақстан Республикасы</w:t>
            </w:r>
            <w:proofErr w:type="gramStart"/>
            <w:r w:rsidRPr="00F166C5">
              <w:rPr>
                <w:color w:val="000000"/>
                <w:sz w:val="20"/>
                <w:lang w:val="ru-RU"/>
              </w:rPr>
              <w:t xml:space="preserve"> О</w:t>
            </w:r>
            <w:proofErr w:type="gramEnd"/>
            <w:r w:rsidRPr="00F166C5">
              <w:rPr>
                <w:color w:val="000000"/>
                <w:sz w:val="20"/>
                <w:lang w:val="ru-RU"/>
              </w:rPr>
              <w:t xml:space="preserve">қу-ағарту министрлігінің: </w:t>
            </w:r>
            <w:r>
              <w:rPr>
                <w:color w:val="000000"/>
                <w:sz w:val="20"/>
              </w:rPr>
              <w:t>www</w:t>
            </w:r>
            <w:r w:rsidRPr="00F166C5">
              <w:rPr>
                <w:color w:val="000000"/>
                <w:sz w:val="20"/>
                <w:lang w:val="ru-RU"/>
              </w:rPr>
              <w:t>.</w:t>
            </w:r>
            <w:r>
              <w:rPr>
                <w:color w:val="000000"/>
                <w:sz w:val="20"/>
              </w:rPr>
              <w:t>edu</w:t>
            </w:r>
            <w:r w:rsidRPr="00F166C5">
              <w:rPr>
                <w:color w:val="000000"/>
                <w:sz w:val="20"/>
                <w:lang w:val="ru-RU"/>
              </w:rPr>
              <w:t>.</w:t>
            </w:r>
            <w:r>
              <w:rPr>
                <w:color w:val="000000"/>
                <w:sz w:val="20"/>
              </w:rPr>
              <w:t>gov</w:t>
            </w:r>
            <w:r w:rsidRPr="00F166C5">
              <w:rPr>
                <w:color w:val="000000"/>
                <w:sz w:val="20"/>
                <w:lang w:val="ru-RU"/>
              </w:rPr>
              <w:t>.</w:t>
            </w:r>
            <w:r>
              <w:rPr>
                <w:color w:val="000000"/>
                <w:sz w:val="20"/>
              </w:rPr>
              <w:t>kz</w:t>
            </w:r>
            <w:r w:rsidRPr="00F166C5">
              <w:rPr>
                <w:color w:val="000000"/>
                <w:sz w:val="20"/>
                <w:lang w:val="ru-RU"/>
              </w:rPr>
              <w:t xml:space="preserve"> интернет-ресурсында;</w:t>
            </w:r>
          </w:p>
          <w:p w:rsidR="009A483F" w:rsidRPr="00F166C5" w:rsidRDefault="00F166C5" w:rsidP="00A11734">
            <w:pPr>
              <w:spacing w:after="20"/>
              <w:ind w:left="20"/>
              <w:rPr>
                <w:lang w:val="ru-RU"/>
              </w:rPr>
            </w:pPr>
            <w:r w:rsidRPr="00F166C5">
              <w:rPr>
                <w:color w:val="000000"/>
                <w:sz w:val="20"/>
                <w:lang w:val="ru-RU"/>
              </w:rPr>
              <w:t xml:space="preserve">2) </w:t>
            </w:r>
            <w:r>
              <w:rPr>
                <w:color w:val="000000"/>
                <w:sz w:val="20"/>
              </w:rPr>
              <w:t>www</w:t>
            </w:r>
            <w:r w:rsidRPr="00F166C5">
              <w:rPr>
                <w:color w:val="000000"/>
                <w:sz w:val="20"/>
                <w:lang w:val="ru-RU"/>
              </w:rPr>
              <w:t>.</w:t>
            </w:r>
            <w:r>
              <w:rPr>
                <w:color w:val="000000"/>
                <w:sz w:val="20"/>
              </w:rPr>
              <w:t>egov</w:t>
            </w:r>
            <w:r w:rsidRPr="00F166C5">
              <w:rPr>
                <w:color w:val="000000"/>
                <w:sz w:val="20"/>
                <w:lang w:val="ru-RU"/>
              </w:rPr>
              <w:t>.</w:t>
            </w:r>
            <w:r>
              <w:rPr>
                <w:color w:val="000000"/>
                <w:sz w:val="20"/>
              </w:rPr>
              <w:t>kz</w:t>
            </w:r>
            <w:r w:rsidRPr="00F166C5">
              <w:rPr>
                <w:color w:val="000000"/>
                <w:sz w:val="20"/>
                <w:lang w:val="ru-RU"/>
              </w:rPr>
              <w:t xml:space="preserve"> порталында орналасқан.</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көрсетілетін қызметті берушіге:</w:t>
            </w:r>
          </w:p>
          <w:p w:rsidR="009A483F" w:rsidRDefault="00F166C5" w:rsidP="00A11734">
            <w:pPr>
              <w:spacing w:after="20"/>
              <w:ind w:left="20"/>
            </w:pPr>
            <w:r>
              <w:rPr>
                <w:color w:val="000000"/>
                <w:sz w:val="20"/>
              </w:rPr>
              <w:t>1) өтініш;</w:t>
            </w:r>
          </w:p>
          <w:p w:rsidR="009A483F" w:rsidRDefault="00F166C5" w:rsidP="00A11734">
            <w:pPr>
              <w:spacing w:after="20"/>
              <w:ind w:left="20"/>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9A483F" w:rsidRDefault="00F166C5" w:rsidP="00A11734">
            <w:pPr>
              <w:spacing w:after="20"/>
              <w:ind w:left="20"/>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9A483F" w:rsidRDefault="00F166C5" w:rsidP="00A11734">
            <w:pPr>
              <w:spacing w:after="20"/>
              <w:ind w:left="20"/>
            </w:pPr>
            <w:r>
              <w:rPr>
                <w:color w:val="000000"/>
                <w:sz w:val="20"/>
              </w:rPr>
              <w:t>4) неке қию немесе некені бұзу туралы куәліктің көшірмесі (АХАЖ АЖ-да мәліметтер болмаған жағдайда);</w:t>
            </w:r>
          </w:p>
          <w:p w:rsidR="009A483F" w:rsidRDefault="00F166C5" w:rsidP="00A11734">
            <w:pPr>
              <w:spacing w:after="20"/>
              <w:ind w:left="20"/>
            </w:pPr>
            <w:r>
              <w:rPr>
                <w:color w:val="000000"/>
                <w:sz w:val="20"/>
              </w:rPr>
              <w:t>5) мәртебесін растайтын құжаттың көшірмесі:</w:t>
            </w:r>
          </w:p>
          <w:p w:rsidR="009A483F" w:rsidRDefault="00F166C5" w:rsidP="00A11734">
            <w:pPr>
              <w:spacing w:after="20"/>
              <w:ind w:left="20"/>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483F" w:rsidRDefault="00F166C5" w:rsidP="00A11734">
            <w:pPr>
              <w:spacing w:after="20"/>
              <w:ind w:left="20"/>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9A483F" w:rsidRDefault="00F166C5" w:rsidP="00A11734">
            <w:pPr>
              <w:spacing w:after="20"/>
              <w:ind w:left="20"/>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9A483F" w:rsidRDefault="00F166C5" w:rsidP="00A11734">
            <w:pPr>
              <w:spacing w:after="20"/>
              <w:ind w:left="20"/>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9A483F" w:rsidRDefault="00F166C5" w:rsidP="00A11734">
            <w:pPr>
              <w:spacing w:after="20"/>
              <w:ind w:left="20"/>
            </w:pPr>
            <w:r>
              <w:rPr>
                <w:color w:val="000000"/>
                <w:sz w:val="20"/>
              </w:rPr>
              <w:t xml:space="preserve">Құжаттар салыстыру үшiн түпнұсқада ұсынылады, </w:t>
            </w:r>
            <w:r>
              <w:rPr>
                <w:color w:val="000000"/>
                <w:sz w:val="20"/>
              </w:rPr>
              <w:lastRenderedPageBreak/>
              <w:t>содан кейiн түпнұсқалар көрсетілетін қызметті алушыға қайтарылады.</w:t>
            </w:r>
          </w:p>
          <w:p w:rsidR="009A483F" w:rsidRDefault="00F166C5" w:rsidP="00A11734">
            <w:pPr>
              <w:spacing w:after="20"/>
              <w:ind w:left="20"/>
            </w:pPr>
            <w:r>
              <w:rPr>
                <w:color w:val="000000"/>
                <w:sz w:val="20"/>
              </w:rPr>
              <w:t>порталда:</w:t>
            </w:r>
          </w:p>
          <w:p w:rsidR="009A483F" w:rsidRDefault="00F166C5" w:rsidP="00A11734">
            <w:pPr>
              <w:spacing w:after="20"/>
              <w:ind w:left="20"/>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9A483F" w:rsidRDefault="00F166C5" w:rsidP="00A11734">
            <w:pPr>
              <w:spacing w:after="20"/>
              <w:ind w:left="20"/>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9A483F" w:rsidRDefault="00F166C5" w:rsidP="00A11734">
            <w:pPr>
              <w:spacing w:after="20"/>
              <w:ind w:left="20"/>
            </w:pPr>
            <w:r>
              <w:rPr>
                <w:color w:val="000000"/>
                <w:sz w:val="20"/>
              </w:rPr>
              <w:t>3) неке қию немесе некені бұзу туралы куәліктің электрондық көшірмесі (АХАЖ АЖ-да мәліметтер болмаған кезде);</w:t>
            </w:r>
          </w:p>
          <w:p w:rsidR="009A483F" w:rsidRDefault="00F166C5" w:rsidP="00A11734">
            <w:pPr>
              <w:spacing w:after="20"/>
              <w:ind w:left="20"/>
            </w:pPr>
            <w:r>
              <w:rPr>
                <w:color w:val="000000"/>
                <w:sz w:val="20"/>
              </w:rPr>
              <w:t>4) мәртебесін растайтын құжаттың электрондық көшірмесі:</w:t>
            </w:r>
          </w:p>
          <w:p w:rsidR="009A483F" w:rsidRDefault="00F166C5" w:rsidP="00A11734">
            <w:pPr>
              <w:spacing w:after="20"/>
              <w:ind w:left="20"/>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483F" w:rsidRDefault="00F166C5" w:rsidP="00A11734">
            <w:pPr>
              <w:spacing w:after="20"/>
              <w:ind w:left="20"/>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9A483F" w:rsidRDefault="00F166C5" w:rsidP="00A11734">
            <w:pPr>
              <w:spacing w:after="20"/>
              <w:ind w:left="20"/>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9A483F" w:rsidRDefault="00F166C5" w:rsidP="00A11734">
            <w:pPr>
              <w:spacing w:after="20"/>
              <w:ind w:left="20"/>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Қазақстан Республикасының заңнамасында белгіленген мемлекеттік қызмет көрсетуден бас тарту үшін негіздер</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9A483F" w:rsidRDefault="00F166C5" w:rsidP="00A11734">
            <w:pPr>
              <w:spacing w:after="20"/>
              <w:ind w:left="20"/>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w:t>
            </w:r>
            <w:r>
              <w:rPr>
                <w:color w:val="000000"/>
                <w:sz w:val="20"/>
              </w:rPr>
              <w:lastRenderedPageBreak/>
              <w:t>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9A483F" w:rsidRDefault="00F166C5" w:rsidP="00A11734">
            <w:pPr>
              <w:spacing w:after="20"/>
              <w:ind w:left="20"/>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A483F" w:rsidTr="00A1173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483F" w:rsidRDefault="00F166C5" w:rsidP="00A11734">
            <w:pPr>
              <w:spacing w:after="20"/>
              <w:ind w:left="20"/>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9A483F" w:rsidRDefault="00F166C5" w:rsidP="00A11734">
            <w:pPr>
              <w:spacing w:after="20"/>
              <w:ind w:left="20"/>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9A483F" w:rsidRDefault="00F166C5" w:rsidP="00A11734">
            <w:pPr>
              <w:spacing w:after="20"/>
              <w:ind w:left="20"/>
            </w:pPr>
            <w:r>
              <w:rPr>
                <w:color w:val="000000"/>
                <w:sz w:val="20"/>
              </w:rPr>
              <w:t>Цифрлық құжаттар сервисі мобильді қосымшада авторландырылған пайдаланушылар үшін қолжетімді.</w:t>
            </w:r>
          </w:p>
          <w:p w:rsidR="009A483F" w:rsidRDefault="00F166C5" w:rsidP="00A11734">
            <w:pPr>
              <w:spacing w:after="20"/>
              <w:ind w:left="20"/>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9A483F" w:rsidRPr="00A11734" w:rsidTr="00A11734">
        <w:tblPrEx>
          <w:tblBorders>
            <w:top w:val="none" w:sz="0" w:space="0" w:color="auto"/>
            <w:left w:val="none" w:sz="0" w:space="0" w:color="auto"/>
            <w:bottom w:val="none" w:sz="0" w:space="0" w:color="auto"/>
            <w:right w:val="none" w:sz="0" w:space="0" w:color="auto"/>
          </w:tblBorders>
        </w:tblPrEx>
        <w:trPr>
          <w:trHeight w:val="30"/>
          <w:tblCellSpacing w:w="0" w:type="auto"/>
        </w:trPr>
        <w:tc>
          <w:tcPr>
            <w:tcW w:w="4998" w:type="dxa"/>
            <w:gridSpan w:val="2"/>
            <w:tcMar>
              <w:top w:w="15" w:type="dxa"/>
              <w:left w:w="15" w:type="dxa"/>
              <w:bottom w:w="15" w:type="dxa"/>
              <w:right w:w="15" w:type="dxa"/>
            </w:tcMar>
            <w:vAlign w:val="center"/>
          </w:tcPr>
          <w:p w:rsidR="009A483F" w:rsidRDefault="00F166C5">
            <w:pPr>
              <w:spacing w:after="0"/>
              <w:jc w:val="center"/>
            </w:pPr>
            <w:r>
              <w:rPr>
                <w:color w:val="000000"/>
                <w:sz w:val="20"/>
              </w:rPr>
              <w:t> </w:t>
            </w:r>
          </w:p>
        </w:tc>
        <w:tc>
          <w:tcPr>
            <w:tcW w:w="5250" w:type="dxa"/>
            <w:gridSpan w:val="2"/>
            <w:tcMar>
              <w:top w:w="15" w:type="dxa"/>
              <w:left w:w="15" w:type="dxa"/>
              <w:bottom w:w="15" w:type="dxa"/>
              <w:right w:w="15" w:type="dxa"/>
            </w:tcMar>
            <w:vAlign w:val="center"/>
          </w:tcPr>
          <w:p w:rsidR="00A11734" w:rsidRDefault="00A11734">
            <w:pPr>
              <w:spacing w:after="0"/>
              <w:jc w:val="center"/>
              <w:rPr>
                <w:color w:val="000000"/>
                <w:sz w:val="20"/>
                <w:lang w:val="ru-RU"/>
              </w:rPr>
            </w:pPr>
          </w:p>
          <w:p w:rsidR="009A483F" w:rsidRPr="00A11734" w:rsidRDefault="00F166C5">
            <w:pPr>
              <w:spacing w:after="0"/>
              <w:jc w:val="center"/>
              <w:rPr>
                <w:lang w:val="ru-RU"/>
              </w:rPr>
            </w:pPr>
            <w:r w:rsidRPr="00A11734">
              <w:rPr>
                <w:color w:val="000000"/>
                <w:sz w:val="20"/>
                <w:lang w:val="ru-RU"/>
              </w:rPr>
              <w:t xml:space="preserve">"Жалпы білім беретін </w:t>
            </w:r>
            <w:r w:rsidRPr="00A11734">
              <w:rPr>
                <w:lang w:val="ru-RU"/>
              </w:rPr>
              <w:br/>
            </w:r>
            <w:r w:rsidRPr="00A11734">
              <w:rPr>
                <w:color w:val="000000"/>
                <w:sz w:val="20"/>
                <w:lang w:val="ru-RU"/>
              </w:rPr>
              <w:t xml:space="preserve">мектептердегі білім алушылар </w:t>
            </w:r>
            <w:r w:rsidRPr="00A11734">
              <w:rPr>
                <w:lang w:val="ru-RU"/>
              </w:rPr>
              <w:br/>
            </w:r>
            <w:r w:rsidRPr="00A11734">
              <w:rPr>
                <w:color w:val="000000"/>
                <w:sz w:val="20"/>
                <w:lang w:val="ru-RU"/>
              </w:rPr>
              <w:t xml:space="preserve">мен тәрбиеленушілердің </w:t>
            </w:r>
            <w:r w:rsidRPr="00A11734">
              <w:rPr>
                <w:lang w:val="ru-RU"/>
              </w:rPr>
              <w:br/>
            </w:r>
            <w:r w:rsidRPr="00A11734">
              <w:rPr>
                <w:color w:val="000000"/>
                <w:sz w:val="20"/>
                <w:lang w:val="ru-RU"/>
              </w:rPr>
              <w:t xml:space="preserve">жекелеген санаттарына тегін </w:t>
            </w:r>
            <w:r w:rsidRPr="00A11734">
              <w:rPr>
                <w:lang w:val="ru-RU"/>
              </w:rPr>
              <w:br/>
            </w:r>
            <w:r w:rsidRPr="00A11734">
              <w:rPr>
                <w:color w:val="000000"/>
                <w:sz w:val="20"/>
                <w:lang w:val="ru-RU"/>
              </w:rPr>
              <w:t xml:space="preserve">және жеңілдетілген </w:t>
            </w:r>
            <w:r w:rsidRPr="00A11734">
              <w:rPr>
                <w:lang w:val="ru-RU"/>
              </w:rPr>
              <w:br/>
            </w:r>
            <w:r w:rsidRPr="00A11734">
              <w:rPr>
                <w:color w:val="000000"/>
                <w:sz w:val="20"/>
                <w:lang w:val="ru-RU"/>
              </w:rPr>
              <w:t xml:space="preserve">тамақтандыруды ұсыну" </w:t>
            </w:r>
            <w:r w:rsidRPr="00A11734">
              <w:rPr>
                <w:lang w:val="ru-RU"/>
              </w:rPr>
              <w:br/>
            </w:r>
            <w:r w:rsidRPr="00A11734">
              <w:rPr>
                <w:color w:val="000000"/>
                <w:sz w:val="20"/>
                <w:lang w:val="ru-RU"/>
              </w:rPr>
              <w:t>мемлекеттік қызметті кө</w:t>
            </w:r>
            <w:proofErr w:type="gramStart"/>
            <w:r w:rsidRPr="00A11734">
              <w:rPr>
                <w:color w:val="000000"/>
                <w:sz w:val="20"/>
                <w:lang w:val="ru-RU"/>
              </w:rPr>
              <w:t>рсету</w:t>
            </w:r>
            <w:proofErr w:type="gramEnd"/>
            <w:r w:rsidRPr="00A11734">
              <w:rPr>
                <w:color w:val="000000"/>
                <w:sz w:val="20"/>
                <w:lang w:val="ru-RU"/>
              </w:rPr>
              <w:t xml:space="preserve"> </w:t>
            </w:r>
            <w:r w:rsidRPr="00A11734">
              <w:rPr>
                <w:lang w:val="ru-RU"/>
              </w:rPr>
              <w:br/>
            </w:r>
            <w:r w:rsidRPr="00A11734">
              <w:rPr>
                <w:color w:val="000000"/>
                <w:sz w:val="20"/>
                <w:lang w:val="ru-RU"/>
              </w:rPr>
              <w:t>қағидаларына</w:t>
            </w:r>
            <w:r w:rsidRPr="00A11734">
              <w:rPr>
                <w:lang w:val="ru-RU"/>
              </w:rPr>
              <w:br/>
            </w:r>
            <w:r w:rsidRPr="00A11734">
              <w:rPr>
                <w:color w:val="000000"/>
                <w:sz w:val="20"/>
                <w:lang w:val="ru-RU"/>
              </w:rPr>
              <w:t>3-қосымша</w:t>
            </w:r>
          </w:p>
        </w:tc>
      </w:tr>
      <w:tr w:rsidR="009A483F" w:rsidTr="00A11734">
        <w:tblPrEx>
          <w:tblBorders>
            <w:top w:val="none" w:sz="0" w:space="0" w:color="auto"/>
            <w:left w:val="none" w:sz="0" w:space="0" w:color="auto"/>
            <w:bottom w:val="none" w:sz="0" w:space="0" w:color="auto"/>
            <w:right w:val="none" w:sz="0" w:space="0" w:color="auto"/>
          </w:tblBorders>
        </w:tblPrEx>
        <w:trPr>
          <w:trHeight w:val="30"/>
          <w:tblCellSpacing w:w="0" w:type="auto"/>
        </w:trPr>
        <w:tc>
          <w:tcPr>
            <w:tcW w:w="4998" w:type="dxa"/>
            <w:gridSpan w:val="2"/>
            <w:tcMar>
              <w:top w:w="15" w:type="dxa"/>
              <w:left w:w="15" w:type="dxa"/>
              <w:bottom w:w="15" w:type="dxa"/>
              <w:right w:w="15" w:type="dxa"/>
            </w:tcMar>
            <w:vAlign w:val="center"/>
          </w:tcPr>
          <w:p w:rsidR="009A483F" w:rsidRPr="00A11734" w:rsidRDefault="00F166C5">
            <w:pPr>
              <w:spacing w:after="0"/>
              <w:jc w:val="center"/>
              <w:rPr>
                <w:lang w:val="ru-RU"/>
              </w:rPr>
            </w:pPr>
            <w:r>
              <w:rPr>
                <w:color w:val="000000"/>
                <w:sz w:val="20"/>
              </w:rPr>
              <w:t> </w:t>
            </w:r>
          </w:p>
        </w:tc>
        <w:tc>
          <w:tcPr>
            <w:tcW w:w="5250" w:type="dxa"/>
            <w:gridSpan w:val="2"/>
            <w:tcMar>
              <w:top w:w="15" w:type="dxa"/>
              <w:left w:w="15" w:type="dxa"/>
              <w:bottom w:w="15" w:type="dxa"/>
              <w:right w:w="15" w:type="dxa"/>
            </w:tcMar>
            <w:vAlign w:val="center"/>
          </w:tcPr>
          <w:p w:rsidR="009A483F" w:rsidRDefault="00F166C5">
            <w:pPr>
              <w:spacing w:after="0"/>
              <w:jc w:val="center"/>
            </w:pPr>
            <w:r>
              <w:rPr>
                <w:color w:val="000000"/>
                <w:sz w:val="20"/>
              </w:rPr>
              <w:t>Нысан</w:t>
            </w:r>
          </w:p>
        </w:tc>
      </w:tr>
    </w:tbl>
    <w:p w:rsidR="009A483F" w:rsidRPr="00A11734" w:rsidRDefault="00F166C5">
      <w:pPr>
        <w:spacing w:after="0"/>
        <w:rPr>
          <w:sz w:val="24"/>
          <w:szCs w:val="24"/>
        </w:rPr>
      </w:pPr>
      <w:bookmarkStart w:id="17" w:name="z285"/>
      <w:r w:rsidRPr="00A11734">
        <w:rPr>
          <w:b/>
          <w:color w:val="000000"/>
          <w:sz w:val="24"/>
          <w:szCs w:val="24"/>
        </w:rPr>
        <w:t xml:space="preserve"> Жалпы білім беретін мектептерде тегін және жеңілдетілген тамақтандыруды ұсыну туралы анықтама</w:t>
      </w:r>
    </w:p>
    <w:bookmarkEnd w:id="17"/>
    <w:p w:rsidR="009A483F" w:rsidRPr="00A11734" w:rsidRDefault="00F166C5">
      <w:pPr>
        <w:spacing w:after="0"/>
        <w:jc w:val="both"/>
        <w:rPr>
          <w:sz w:val="24"/>
          <w:szCs w:val="24"/>
        </w:rPr>
      </w:pPr>
      <w:r w:rsidRPr="00A11734">
        <w:rPr>
          <w:color w:val="FF0000"/>
          <w:sz w:val="24"/>
          <w:szCs w:val="24"/>
        </w:rPr>
        <w:t xml:space="preserve">       </w:t>
      </w:r>
      <w:proofErr w:type="gramStart"/>
      <w:r w:rsidRPr="00A11734">
        <w:rPr>
          <w:color w:val="FF0000"/>
          <w:sz w:val="24"/>
          <w:szCs w:val="24"/>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9A483F" w:rsidRPr="00A11734" w:rsidRDefault="00F166C5">
      <w:pPr>
        <w:spacing w:after="0"/>
        <w:jc w:val="both"/>
        <w:rPr>
          <w:sz w:val="24"/>
          <w:szCs w:val="24"/>
        </w:rPr>
      </w:pPr>
      <w:r w:rsidRPr="00A11734">
        <w:rPr>
          <w:color w:val="000000"/>
          <w:sz w:val="24"/>
          <w:szCs w:val="24"/>
        </w:rPr>
        <w:t xml:space="preserve">       Осы анықтама ________________________________________________ </w:t>
      </w:r>
    </w:p>
    <w:p w:rsidR="009A483F" w:rsidRPr="00A11734" w:rsidRDefault="00F166C5">
      <w:pPr>
        <w:spacing w:after="0"/>
        <w:jc w:val="both"/>
        <w:rPr>
          <w:sz w:val="24"/>
          <w:szCs w:val="24"/>
        </w:rPr>
      </w:pPr>
      <w:r w:rsidRPr="00A11734">
        <w:rPr>
          <w:color w:val="000000"/>
          <w:sz w:val="24"/>
          <w:szCs w:val="24"/>
        </w:rPr>
        <w:t>      (</w:t>
      </w:r>
      <w:proofErr w:type="gramStart"/>
      <w:r w:rsidRPr="00A11734">
        <w:rPr>
          <w:color w:val="000000"/>
          <w:sz w:val="24"/>
          <w:szCs w:val="24"/>
        </w:rPr>
        <w:t>тегі</w:t>
      </w:r>
      <w:proofErr w:type="gramEnd"/>
      <w:r w:rsidRPr="00A11734">
        <w:rPr>
          <w:color w:val="000000"/>
          <w:sz w:val="24"/>
          <w:szCs w:val="24"/>
        </w:rPr>
        <w:t>, аты, әкесінің аты (бар болғанда))</w:t>
      </w:r>
    </w:p>
    <w:p w:rsidR="009A483F" w:rsidRPr="00A11734" w:rsidRDefault="00F166C5">
      <w:pPr>
        <w:spacing w:after="0"/>
        <w:jc w:val="both"/>
        <w:rPr>
          <w:sz w:val="24"/>
          <w:szCs w:val="24"/>
        </w:rPr>
      </w:pPr>
      <w:r w:rsidRPr="00A11734">
        <w:rPr>
          <w:color w:val="000000"/>
          <w:sz w:val="24"/>
          <w:szCs w:val="24"/>
        </w:rPr>
        <w:t xml:space="preserve">       20__ - 20__ оқу жылында тегін тамақтандырумен қамтамасыз етілетін білім </w:t>
      </w:r>
    </w:p>
    <w:p w:rsidR="009A483F" w:rsidRPr="00A11734" w:rsidRDefault="00F166C5">
      <w:pPr>
        <w:spacing w:after="0"/>
        <w:jc w:val="both"/>
        <w:rPr>
          <w:sz w:val="24"/>
          <w:szCs w:val="24"/>
        </w:rPr>
      </w:pPr>
      <w:r w:rsidRPr="00A11734">
        <w:rPr>
          <w:color w:val="000000"/>
          <w:sz w:val="24"/>
          <w:szCs w:val="24"/>
        </w:rPr>
        <w:t xml:space="preserve">      </w:t>
      </w:r>
      <w:proofErr w:type="gramStart"/>
      <w:r w:rsidRPr="00A11734">
        <w:rPr>
          <w:color w:val="000000"/>
          <w:sz w:val="24"/>
          <w:szCs w:val="24"/>
        </w:rPr>
        <w:t>алушылар</w:t>
      </w:r>
      <w:proofErr w:type="gramEnd"/>
      <w:r w:rsidRPr="00A11734">
        <w:rPr>
          <w:color w:val="000000"/>
          <w:sz w:val="24"/>
          <w:szCs w:val="24"/>
        </w:rPr>
        <w:t xml:space="preserve"> мен тәрбиеленушілердің тізіміне енгізілгендігі үшін берілді.</w:t>
      </w:r>
    </w:p>
    <w:p w:rsidR="009A483F" w:rsidRPr="00A11734" w:rsidRDefault="00F166C5">
      <w:pPr>
        <w:spacing w:after="0"/>
        <w:jc w:val="both"/>
        <w:rPr>
          <w:sz w:val="24"/>
          <w:szCs w:val="24"/>
        </w:rPr>
      </w:pPr>
      <w:r w:rsidRPr="00A11734">
        <w:rPr>
          <w:color w:val="000000"/>
          <w:sz w:val="24"/>
          <w:szCs w:val="24"/>
        </w:rPr>
        <w:t>      Басшының қолы, күні ______________________________</w:t>
      </w:r>
    </w:p>
    <w:p w:rsidR="009A483F" w:rsidRPr="00A11734" w:rsidRDefault="00F166C5">
      <w:pPr>
        <w:spacing w:after="0"/>
        <w:jc w:val="both"/>
        <w:rPr>
          <w:sz w:val="24"/>
          <w:szCs w:val="24"/>
        </w:rPr>
      </w:pPr>
      <w:r w:rsidRPr="00A11734">
        <w:rPr>
          <w:color w:val="000000"/>
          <w:sz w:val="24"/>
          <w:szCs w:val="24"/>
        </w:rPr>
        <w:t>      Мөрдің орны</w:t>
      </w:r>
      <w:bookmarkStart w:id="18" w:name="_GoBack"/>
      <w:bookmarkEnd w:id="18"/>
    </w:p>
    <w:sectPr w:rsidR="009A483F" w:rsidRPr="00A11734" w:rsidSect="00A11734">
      <w:pgSz w:w="11907" w:h="16839" w:code="9"/>
      <w:pgMar w:top="568" w:right="1080"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9A483F"/>
    <w:rsid w:val="009A483F"/>
    <w:rsid w:val="00A11734"/>
    <w:rsid w:val="00F16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166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6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2024-09-18T03:00:00Z</cp:lastPrinted>
  <dcterms:created xsi:type="dcterms:W3CDTF">2024-09-11T12:02:00Z</dcterms:created>
  <dcterms:modified xsi:type="dcterms:W3CDTF">2024-09-18T03:01:00Z</dcterms:modified>
</cp:coreProperties>
</file>